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4FF" w:rsidRPr="00EC7CC4" w:rsidRDefault="00AD682D" w:rsidP="00EC7CC4">
      <w:pPr>
        <w:spacing w:before="100" w:beforeAutospacing="1" w:after="100" w:afterAutospacing="1" w:line="276" w:lineRule="auto"/>
        <w:jc w:val="center"/>
        <w:outlineLvl w:val="2"/>
        <w:rPr>
          <w:rFonts w:ascii="Comic Sans MS" w:eastAsia="Times New Roman" w:hAnsi="Comic Sans MS" w:cs="Times New Roman"/>
          <w:b/>
          <w:bCs/>
          <w:sz w:val="28"/>
          <w:szCs w:val="28"/>
          <w:u w:val="single"/>
          <w:lang w:eastAsia="en-GB"/>
        </w:rPr>
      </w:pPr>
      <w:bookmarkStart w:id="0" w:name="_GoBack"/>
      <w:bookmarkEnd w:id="0"/>
      <w:r w:rsidRPr="00EC7CC4">
        <w:rPr>
          <w:rFonts w:ascii="Comic Sans MS" w:eastAsia="Times New Roman" w:hAnsi="Comic Sans MS" w:cs="Times New Roman"/>
          <w:b/>
          <w:bCs/>
          <w:sz w:val="28"/>
          <w:szCs w:val="28"/>
          <w:u w:val="single"/>
          <w:lang w:eastAsia="en-GB"/>
        </w:rPr>
        <w:t>Religious E</w:t>
      </w:r>
      <w:r w:rsidR="00342D93" w:rsidRPr="00EC7CC4">
        <w:rPr>
          <w:rFonts w:ascii="Comic Sans MS" w:eastAsia="Times New Roman" w:hAnsi="Comic Sans MS" w:cs="Times New Roman"/>
          <w:b/>
          <w:bCs/>
          <w:sz w:val="28"/>
          <w:szCs w:val="28"/>
          <w:u w:val="single"/>
          <w:lang w:eastAsia="en-GB"/>
        </w:rPr>
        <w:t>ducation</w:t>
      </w:r>
    </w:p>
    <w:p w:rsidR="007403E7" w:rsidRPr="00EC7CC4" w:rsidRDefault="007403E7" w:rsidP="00EC7CC4">
      <w:pPr>
        <w:spacing w:before="100" w:beforeAutospacing="1" w:after="100" w:afterAutospacing="1" w:line="276" w:lineRule="auto"/>
        <w:jc w:val="center"/>
        <w:outlineLvl w:val="2"/>
        <w:rPr>
          <w:rFonts w:ascii="Segoe Print" w:eastAsia="Times New Roman" w:hAnsi="Segoe Print" w:cs="Times New Roman"/>
          <w:b/>
          <w:bCs/>
          <w:sz w:val="28"/>
          <w:szCs w:val="28"/>
          <w:u w:val="single"/>
          <w:lang w:eastAsia="en-GB"/>
        </w:rPr>
      </w:pPr>
      <w:r w:rsidRPr="00EC7CC4">
        <w:rPr>
          <w:noProof/>
          <w:sz w:val="28"/>
          <w:szCs w:val="28"/>
          <w:lang w:eastAsia="en-GB"/>
        </w:rPr>
        <w:drawing>
          <wp:inline distT="0" distB="0" distL="0" distR="0" wp14:anchorId="05B13C39" wp14:editId="7B5FF74C">
            <wp:extent cx="4179175" cy="1181100"/>
            <wp:effectExtent l="0" t="0" r="0" b="0"/>
            <wp:docPr id="3" name="Picture 3" descr="Image result for inreality as many religions as individuals gand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nreality as many religions as individuals gandh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1475" cy="1181750"/>
                    </a:xfrm>
                    <a:prstGeom prst="rect">
                      <a:avLst/>
                    </a:prstGeom>
                    <a:noFill/>
                    <a:ln>
                      <a:noFill/>
                    </a:ln>
                  </pic:spPr>
                </pic:pic>
              </a:graphicData>
            </a:graphic>
          </wp:inline>
        </w:drawing>
      </w:r>
    </w:p>
    <w:p w:rsidR="00342D93" w:rsidRPr="00EC7CC4" w:rsidRDefault="00FC2936" w:rsidP="00EC7CC4">
      <w:pPr>
        <w:spacing w:before="100" w:beforeAutospacing="1" w:after="100" w:afterAutospacing="1" w:line="276" w:lineRule="auto"/>
        <w:jc w:val="center"/>
        <w:outlineLvl w:val="2"/>
        <w:rPr>
          <w:rFonts w:ascii="Comic Sans MS" w:eastAsia="Times New Roman" w:hAnsi="Comic Sans MS" w:cs="Times New Roman"/>
          <w:b/>
          <w:bCs/>
          <w:sz w:val="28"/>
          <w:szCs w:val="28"/>
          <w:u w:val="single"/>
          <w:lang w:eastAsia="en-GB"/>
        </w:rPr>
      </w:pPr>
      <w:r w:rsidRPr="00EC7CC4">
        <w:rPr>
          <w:rFonts w:ascii="Comic Sans MS" w:eastAsia="Times New Roman" w:hAnsi="Comic Sans MS" w:cs="Times New Roman"/>
          <w:b/>
          <w:bCs/>
          <w:sz w:val="28"/>
          <w:szCs w:val="28"/>
          <w:u w:val="single"/>
          <w:lang w:eastAsia="en-GB"/>
        </w:rPr>
        <w:t xml:space="preserve">Rationale and </w:t>
      </w:r>
      <w:r w:rsidR="00342D93" w:rsidRPr="00EC7CC4">
        <w:rPr>
          <w:rFonts w:ascii="Comic Sans MS" w:eastAsia="Times New Roman" w:hAnsi="Comic Sans MS" w:cs="Times New Roman"/>
          <w:b/>
          <w:bCs/>
          <w:sz w:val="28"/>
          <w:szCs w:val="28"/>
          <w:u w:val="single"/>
          <w:lang w:eastAsia="en-GB"/>
        </w:rPr>
        <w:t>Intent</w:t>
      </w:r>
    </w:p>
    <w:p w:rsidR="00211803" w:rsidRPr="00EC7CC4" w:rsidRDefault="004F7A73" w:rsidP="00EC7CC4">
      <w:pPr>
        <w:spacing w:before="100" w:beforeAutospacing="1" w:after="100" w:afterAutospacing="1" w:line="276" w:lineRule="auto"/>
        <w:outlineLvl w:val="2"/>
        <w:rPr>
          <w:rFonts w:ascii="Comic Sans MS" w:eastAsia="Times New Roman" w:hAnsi="Comic Sans MS" w:cs="Times New Roman"/>
          <w:bCs/>
          <w:sz w:val="28"/>
          <w:szCs w:val="28"/>
          <w:lang w:eastAsia="en-GB"/>
        </w:rPr>
      </w:pPr>
      <w:r w:rsidRPr="00EC7CC4">
        <w:rPr>
          <w:rFonts w:ascii="Comic Sans MS" w:eastAsia="Times New Roman" w:hAnsi="Comic Sans MS" w:cs="Times New Roman"/>
          <w:bCs/>
          <w:sz w:val="28"/>
          <w:szCs w:val="28"/>
          <w:lang w:eastAsia="en-GB"/>
        </w:rPr>
        <w:t xml:space="preserve">As part of our </w:t>
      </w:r>
      <w:r w:rsidRPr="00EC7CC4">
        <w:rPr>
          <w:rFonts w:ascii="Comic Sans MS" w:eastAsia="Times New Roman" w:hAnsi="Comic Sans MS" w:cs="Times New Roman"/>
          <w:b/>
          <w:bCs/>
          <w:sz w:val="28"/>
          <w:szCs w:val="28"/>
          <w:lang w:eastAsia="en-GB"/>
        </w:rPr>
        <w:t>school mission</w:t>
      </w:r>
      <w:r w:rsidRPr="00EC7CC4">
        <w:rPr>
          <w:rFonts w:ascii="Comic Sans MS" w:eastAsia="Times New Roman" w:hAnsi="Comic Sans MS" w:cs="Times New Roman"/>
          <w:bCs/>
          <w:sz w:val="28"/>
          <w:szCs w:val="28"/>
          <w:lang w:eastAsia="en-GB"/>
        </w:rPr>
        <w:t xml:space="preserve"> </w:t>
      </w:r>
      <w:r w:rsidR="00833148" w:rsidRPr="00EC7CC4">
        <w:rPr>
          <w:rFonts w:ascii="Comic Sans MS" w:eastAsia="Times New Roman" w:hAnsi="Comic Sans MS" w:cs="Times New Roman"/>
          <w:bCs/>
          <w:sz w:val="28"/>
          <w:szCs w:val="28"/>
          <w:lang w:eastAsia="en-GB"/>
        </w:rPr>
        <w:t xml:space="preserve">at </w:t>
      </w:r>
      <w:proofErr w:type="spellStart"/>
      <w:r w:rsidR="00833148" w:rsidRPr="00EC7CC4">
        <w:rPr>
          <w:rFonts w:ascii="Comic Sans MS" w:eastAsia="Times New Roman" w:hAnsi="Comic Sans MS" w:cs="Times New Roman"/>
          <w:bCs/>
          <w:sz w:val="28"/>
          <w:szCs w:val="28"/>
          <w:lang w:eastAsia="en-GB"/>
        </w:rPr>
        <w:t>Brentry</w:t>
      </w:r>
      <w:proofErr w:type="spellEnd"/>
      <w:r w:rsidR="00833148" w:rsidRPr="00EC7CC4">
        <w:rPr>
          <w:rFonts w:ascii="Comic Sans MS" w:eastAsia="Times New Roman" w:hAnsi="Comic Sans MS" w:cs="Times New Roman"/>
          <w:bCs/>
          <w:sz w:val="28"/>
          <w:szCs w:val="28"/>
          <w:lang w:eastAsia="en-GB"/>
        </w:rPr>
        <w:t xml:space="preserve">, </w:t>
      </w:r>
      <w:r w:rsidRPr="00EC7CC4">
        <w:rPr>
          <w:rFonts w:ascii="Comic Sans MS" w:eastAsia="Times New Roman" w:hAnsi="Comic Sans MS" w:cs="Times New Roman"/>
          <w:bCs/>
          <w:sz w:val="28"/>
          <w:szCs w:val="28"/>
          <w:lang w:eastAsia="en-GB"/>
        </w:rPr>
        <w:t>we support our children to become ‘</w:t>
      </w:r>
      <w:r w:rsidRPr="00EC7CC4">
        <w:rPr>
          <w:rFonts w:ascii="Comic Sans MS" w:eastAsia="Times New Roman" w:hAnsi="Comic Sans MS" w:cs="Times New Roman"/>
          <w:b/>
          <w:bCs/>
          <w:sz w:val="28"/>
          <w:szCs w:val="28"/>
          <w:lang w:eastAsia="en-GB"/>
        </w:rPr>
        <w:t>Responsible citizens’</w:t>
      </w:r>
      <w:r w:rsidRPr="00EC7CC4">
        <w:rPr>
          <w:rFonts w:ascii="Comic Sans MS" w:eastAsia="Times New Roman" w:hAnsi="Comic Sans MS" w:cs="Times New Roman"/>
          <w:bCs/>
          <w:sz w:val="28"/>
          <w:szCs w:val="28"/>
          <w:lang w:eastAsia="en-GB"/>
        </w:rPr>
        <w:t xml:space="preserve">. </w:t>
      </w:r>
      <w:r w:rsidR="00FC2936" w:rsidRPr="00EC7CC4">
        <w:rPr>
          <w:rFonts w:ascii="Comic Sans MS" w:eastAsia="Times New Roman" w:hAnsi="Comic Sans MS" w:cs="Times New Roman"/>
          <w:bCs/>
          <w:sz w:val="28"/>
          <w:szCs w:val="28"/>
          <w:lang w:eastAsia="en-GB"/>
        </w:rPr>
        <w:t xml:space="preserve">We aim to prepare them to take their place in the multi-cultural world as thoughtful and responsible adults. </w:t>
      </w:r>
      <w:r w:rsidRPr="00EC7CC4">
        <w:rPr>
          <w:rFonts w:ascii="Comic Sans MS" w:eastAsia="Times New Roman" w:hAnsi="Comic Sans MS" w:cs="Times New Roman"/>
          <w:bCs/>
          <w:sz w:val="28"/>
          <w:szCs w:val="28"/>
          <w:lang w:eastAsia="en-GB"/>
        </w:rPr>
        <w:t>Through the teach</w:t>
      </w:r>
      <w:r w:rsidR="00FC2936" w:rsidRPr="00EC7CC4">
        <w:rPr>
          <w:rFonts w:ascii="Comic Sans MS" w:eastAsia="Times New Roman" w:hAnsi="Comic Sans MS" w:cs="Times New Roman"/>
          <w:bCs/>
          <w:sz w:val="28"/>
          <w:szCs w:val="28"/>
          <w:lang w:eastAsia="en-GB"/>
        </w:rPr>
        <w:t xml:space="preserve">ing of </w:t>
      </w:r>
      <w:r w:rsidR="00FC2936" w:rsidRPr="00EC7CC4">
        <w:rPr>
          <w:rFonts w:ascii="Comic Sans MS" w:eastAsia="Times New Roman" w:hAnsi="Comic Sans MS" w:cs="Times New Roman"/>
          <w:b/>
          <w:bCs/>
          <w:sz w:val="28"/>
          <w:szCs w:val="28"/>
          <w:lang w:eastAsia="en-GB"/>
        </w:rPr>
        <w:t>religious education</w:t>
      </w:r>
      <w:r w:rsidR="00EC7CC4" w:rsidRPr="00EC7CC4">
        <w:rPr>
          <w:rFonts w:ascii="Comic Sans MS" w:eastAsia="Times New Roman" w:hAnsi="Comic Sans MS" w:cs="Times New Roman"/>
          <w:b/>
          <w:bCs/>
          <w:sz w:val="28"/>
          <w:szCs w:val="28"/>
          <w:lang w:eastAsia="en-GB"/>
        </w:rPr>
        <w:t>,</w:t>
      </w:r>
      <w:r w:rsidR="00FC2936" w:rsidRPr="00EC7CC4">
        <w:rPr>
          <w:rFonts w:ascii="Comic Sans MS" w:eastAsia="Times New Roman" w:hAnsi="Comic Sans MS" w:cs="Times New Roman"/>
          <w:bCs/>
          <w:sz w:val="28"/>
          <w:szCs w:val="28"/>
          <w:lang w:eastAsia="en-GB"/>
        </w:rPr>
        <w:t xml:space="preserve"> our intent is that they will </w:t>
      </w:r>
      <w:r w:rsidR="00211803" w:rsidRPr="00EC7CC4">
        <w:rPr>
          <w:rFonts w:ascii="Comic Sans MS" w:eastAsia="Times New Roman" w:hAnsi="Comic Sans MS" w:cs="Times New Roman"/>
          <w:bCs/>
          <w:sz w:val="28"/>
          <w:szCs w:val="28"/>
          <w:lang w:eastAsia="en-GB"/>
        </w:rPr>
        <w:t>develop positive att</w:t>
      </w:r>
      <w:r w:rsidR="00D35383" w:rsidRPr="00EC7CC4">
        <w:rPr>
          <w:rFonts w:ascii="Comic Sans MS" w:eastAsia="Times New Roman" w:hAnsi="Comic Sans MS" w:cs="Times New Roman"/>
          <w:bCs/>
          <w:sz w:val="28"/>
          <w:szCs w:val="28"/>
          <w:lang w:eastAsia="en-GB"/>
        </w:rPr>
        <w:t>itudes of respect towards others, including those who hold different beliefs. We want pupils</w:t>
      </w:r>
      <w:r w:rsidR="00211803" w:rsidRPr="00EC7CC4">
        <w:rPr>
          <w:rFonts w:ascii="Comic Sans MS" w:eastAsia="Times New Roman" w:hAnsi="Comic Sans MS" w:cs="Times New Roman"/>
          <w:bCs/>
          <w:sz w:val="28"/>
          <w:szCs w:val="28"/>
          <w:lang w:eastAsia="en-GB"/>
        </w:rPr>
        <w:t xml:space="preserve"> </w:t>
      </w:r>
      <w:r w:rsidR="00D35383" w:rsidRPr="00EC7CC4">
        <w:rPr>
          <w:rFonts w:ascii="Comic Sans MS" w:eastAsia="Times New Roman" w:hAnsi="Comic Sans MS" w:cs="Times New Roman"/>
          <w:bCs/>
          <w:sz w:val="28"/>
          <w:szCs w:val="28"/>
          <w:lang w:eastAsia="en-GB"/>
        </w:rPr>
        <w:t>to learn about others’</w:t>
      </w:r>
      <w:r w:rsidR="00211803" w:rsidRPr="00EC7CC4">
        <w:rPr>
          <w:rFonts w:ascii="Comic Sans MS" w:eastAsia="Times New Roman" w:hAnsi="Comic Sans MS" w:cs="Times New Roman"/>
          <w:bCs/>
          <w:sz w:val="28"/>
          <w:szCs w:val="28"/>
          <w:lang w:eastAsia="en-GB"/>
        </w:rPr>
        <w:t xml:space="preserve"> religions and world views and </w:t>
      </w:r>
      <w:r w:rsidR="00F52D65" w:rsidRPr="00EC7CC4">
        <w:rPr>
          <w:rFonts w:ascii="Comic Sans MS" w:eastAsia="Times New Roman" w:hAnsi="Comic Sans MS" w:cs="Times New Roman"/>
          <w:bCs/>
          <w:sz w:val="28"/>
          <w:szCs w:val="28"/>
          <w:lang w:eastAsia="en-GB"/>
        </w:rPr>
        <w:t>reflect on</w:t>
      </w:r>
      <w:r w:rsidR="00211803" w:rsidRPr="00EC7CC4">
        <w:rPr>
          <w:rFonts w:ascii="Comic Sans MS" w:eastAsia="Times New Roman" w:hAnsi="Comic Sans MS" w:cs="Times New Roman"/>
          <w:bCs/>
          <w:sz w:val="28"/>
          <w:szCs w:val="28"/>
          <w:lang w:eastAsia="en-GB"/>
        </w:rPr>
        <w:t xml:space="preserve"> their own personal world view.</w:t>
      </w:r>
      <w:r w:rsidR="00012A25" w:rsidRPr="00EC7CC4">
        <w:rPr>
          <w:rFonts w:ascii="Comic Sans MS" w:eastAsia="Times New Roman" w:hAnsi="Comic Sans MS" w:cs="Times New Roman"/>
          <w:bCs/>
          <w:sz w:val="28"/>
          <w:szCs w:val="28"/>
          <w:lang w:eastAsia="en-GB"/>
        </w:rPr>
        <w:t xml:space="preserve"> </w:t>
      </w:r>
      <w:r w:rsidR="006806ED" w:rsidRPr="00EC7CC4">
        <w:rPr>
          <w:rFonts w:ascii="Comic Sans MS" w:eastAsia="Times New Roman" w:hAnsi="Comic Sans MS" w:cs="Times New Roman"/>
          <w:bCs/>
          <w:sz w:val="28"/>
          <w:szCs w:val="28"/>
          <w:lang w:eastAsia="en-GB"/>
        </w:rPr>
        <w:t>The teaching of RE provides</w:t>
      </w:r>
      <w:r w:rsidR="00012A25" w:rsidRPr="00EC7CC4">
        <w:rPr>
          <w:rFonts w:ascii="Comic Sans MS" w:eastAsia="Times New Roman" w:hAnsi="Comic Sans MS" w:cs="Times New Roman"/>
          <w:bCs/>
          <w:sz w:val="28"/>
          <w:szCs w:val="28"/>
          <w:lang w:eastAsia="en-GB"/>
        </w:rPr>
        <w:t xml:space="preserve"> unique opportunities for children to explore big questions about life and find out what matters to them.</w:t>
      </w:r>
    </w:p>
    <w:p w:rsidR="00610166" w:rsidRPr="00EC7CC4" w:rsidRDefault="00256DF9" w:rsidP="00EC7CC4">
      <w:pPr>
        <w:spacing w:before="100" w:beforeAutospacing="1" w:after="100" w:afterAutospacing="1" w:line="276" w:lineRule="auto"/>
        <w:outlineLvl w:val="2"/>
        <w:rPr>
          <w:rFonts w:ascii="Comic Sans MS" w:eastAsia="Times New Roman" w:hAnsi="Comic Sans MS" w:cs="Times New Roman"/>
          <w:bCs/>
          <w:sz w:val="28"/>
          <w:szCs w:val="28"/>
          <w:lang w:eastAsia="en-GB"/>
        </w:rPr>
      </w:pPr>
      <w:r w:rsidRPr="00EC7CC4">
        <w:rPr>
          <w:rFonts w:ascii="Comic Sans MS" w:eastAsia="Times New Roman" w:hAnsi="Comic Sans MS" w:cs="Times New Roman"/>
          <w:bCs/>
          <w:sz w:val="28"/>
          <w:szCs w:val="28"/>
          <w:lang w:eastAsia="en-GB"/>
        </w:rPr>
        <w:t xml:space="preserve">At </w:t>
      </w:r>
      <w:proofErr w:type="spellStart"/>
      <w:r w:rsidR="00F52D65" w:rsidRPr="00EC7CC4">
        <w:rPr>
          <w:rFonts w:ascii="Comic Sans MS" w:eastAsia="Times New Roman" w:hAnsi="Comic Sans MS" w:cs="Times New Roman"/>
          <w:bCs/>
          <w:sz w:val="28"/>
          <w:szCs w:val="28"/>
          <w:lang w:eastAsia="en-GB"/>
        </w:rPr>
        <w:t>Brentry</w:t>
      </w:r>
      <w:proofErr w:type="spellEnd"/>
      <w:r w:rsidR="00F52D65" w:rsidRPr="00EC7CC4">
        <w:rPr>
          <w:rFonts w:ascii="Comic Sans MS" w:eastAsia="Times New Roman" w:hAnsi="Comic Sans MS" w:cs="Times New Roman"/>
          <w:bCs/>
          <w:sz w:val="28"/>
          <w:szCs w:val="28"/>
          <w:lang w:eastAsia="en-GB"/>
        </w:rPr>
        <w:t xml:space="preserve"> </w:t>
      </w:r>
      <w:r w:rsidRPr="00EC7CC4">
        <w:rPr>
          <w:rFonts w:ascii="Comic Sans MS" w:eastAsia="Times New Roman" w:hAnsi="Comic Sans MS" w:cs="Times New Roman"/>
          <w:bCs/>
          <w:sz w:val="28"/>
          <w:szCs w:val="28"/>
          <w:lang w:eastAsia="en-GB"/>
        </w:rPr>
        <w:t xml:space="preserve">we follow </w:t>
      </w:r>
      <w:r w:rsidR="00F52D65" w:rsidRPr="00EC7CC4">
        <w:rPr>
          <w:rFonts w:ascii="Comic Sans MS" w:eastAsia="Times New Roman" w:hAnsi="Comic Sans MS" w:cs="Times New Roman"/>
          <w:bCs/>
          <w:sz w:val="28"/>
          <w:szCs w:val="28"/>
          <w:lang w:eastAsia="en-GB"/>
        </w:rPr>
        <w:t>the Bri</w:t>
      </w:r>
      <w:r w:rsidRPr="00EC7CC4">
        <w:rPr>
          <w:rFonts w:ascii="Comic Sans MS" w:eastAsia="Times New Roman" w:hAnsi="Comic Sans MS" w:cs="Times New Roman"/>
          <w:bCs/>
          <w:sz w:val="28"/>
          <w:szCs w:val="28"/>
          <w:lang w:eastAsia="en-GB"/>
        </w:rPr>
        <w:t>stol locally agreed syllabus and</w:t>
      </w:r>
      <w:r w:rsidR="00F52D65" w:rsidRPr="00EC7CC4">
        <w:rPr>
          <w:rFonts w:ascii="Comic Sans MS" w:eastAsia="Times New Roman" w:hAnsi="Comic Sans MS" w:cs="Times New Roman"/>
          <w:bCs/>
          <w:sz w:val="28"/>
          <w:szCs w:val="28"/>
          <w:lang w:eastAsia="en-GB"/>
        </w:rPr>
        <w:t xml:space="preserve"> use the curriculum scheme of work developed by South Gloucestershire</w:t>
      </w:r>
      <w:r w:rsidR="00275442" w:rsidRPr="00EC7CC4">
        <w:rPr>
          <w:rFonts w:ascii="Comic Sans MS" w:eastAsia="Times New Roman" w:hAnsi="Comic Sans MS" w:cs="Times New Roman"/>
          <w:bCs/>
          <w:sz w:val="28"/>
          <w:szCs w:val="28"/>
          <w:lang w:eastAsia="en-GB"/>
        </w:rPr>
        <w:t xml:space="preserve">. We </w:t>
      </w:r>
      <w:r w:rsidR="00F52D65" w:rsidRPr="00EC7CC4">
        <w:rPr>
          <w:rFonts w:ascii="Comic Sans MS" w:eastAsia="Times New Roman" w:hAnsi="Comic Sans MS" w:cs="Times New Roman"/>
          <w:bCs/>
          <w:sz w:val="28"/>
          <w:szCs w:val="28"/>
          <w:lang w:eastAsia="en-GB"/>
        </w:rPr>
        <w:t xml:space="preserve">have </w:t>
      </w:r>
      <w:r w:rsidR="006806ED" w:rsidRPr="00EC7CC4">
        <w:rPr>
          <w:rFonts w:ascii="Comic Sans MS" w:eastAsia="Times New Roman" w:hAnsi="Comic Sans MS" w:cs="Times New Roman"/>
          <w:bCs/>
          <w:sz w:val="28"/>
          <w:szCs w:val="28"/>
          <w:lang w:eastAsia="en-GB"/>
        </w:rPr>
        <w:t>chosen</w:t>
      </w:r>
      <w:r w:rsidR="00F52D65" w:rsidRPr="00EC7CC4">
        <w:rPr>
          <w:rFonts w:ascii="Comic Sans MS" w:eastAsia="Times New Roman" w:hAnsi="Comic Sans MS" w:cs="Times New Roman"/>
          <w:bCs/>
          <w:sz w:val="28"/>
          <w:szCs w:val="28"/>
          <w:lang w:eastAsia="en-GB"/>
        </w:rPr>
        <w:t xml:space="preserve"> an</w:t>
      </w:r>
      <w:r w:rsidR="00275442" w:rsidRPr="00EC7CC4">
        <w:rPr>
          <w:rFonts w:ascii="Comic Sans MS" w:eastAsia="Times New Roman" w:hAnsi="Comic Sans MS" w:cs="Times New Roman"/>
          <w:bCs/>
          <w:sz w:val="28"/>
          <w:szCs w:val="28"/>
          <w:lang w:eastAsia="en-GB"/>
        </w:rPr>
        <w:t xml:space="preserve">d </w:t>
      </w:r>
      <w:r w:rsidR="006806ED" w:rsidRPr="00EC7CC4">
        <w:rPr>
          <w:rFonts w:ascii="Comic Sans MS" w:eastAsia="Times New Roman" w:hAnsi="Comic Sans MS" w:cs="Times New Roman"/>
          <w:bCs/>
          <w:sz w:val="28"/>
          <w:szCs w:val="28"/>
          <w:lang w:eastAsia="en-GB"/>
        </w:rPr>
        <w:t xml:space="preserve">clearly </w:t>
      </w:r>
      <w:r w:rsidR="00275442" w:rsidRPr="00EC7CC4">
        <w:rPr>
          <w:rFonts w:ascii="Comic Sans MS" w:eastAsia="Times New Roman" w:hAnsi="Comic Sans MS" w:cs="Times New Roman"/>
          <w:bCs/>
          <w:sz w:val="28"/>
          <w:szCs w:val="28"/>
          <w:lang w:eastAsia="en-GB"/>
        </w:rPr>
        <w:t xml:space="preserve">sequenced the units of study so </w:t>
      </w:r>
      <w:r w:rsidR="00160195" w:rsidRPr="00EC7CC4">
        <w:rPr>
          <w:rFonts w:ascii="Comic Sans MS" w:eastAsia="Times New Roman" w:hAnsi="Comic Sans MS" w:cs="Times New Roman"/>
          <w:bCs/>
          <w:sz w:val="28"/>
          <w:szCs w:val="28"/>
          <w:lang w:eastAsia="en-GB"/>
        </w:rPr>
        <w:t xml:space="preserve">the </w:t>
      </w:r>
      <w:r w:rsidR="00275442" w:rsidRPr="00EC7CC4">
        <w:rPr>
          <w:rFonts w:ascii="Comic Sans MS" w:eastAsia="Times New Roman" w:hAnsi="Comic Sans MS" w:cs="Times New Roman"/>
          <w:bCs/>
          <w:sz w:val="28"/>
          <w:szCs w:val="28"/>
          <w:lang w:eastAsia="en-GB"/>
        </w:rPr>
        <w:t xml:space="preserve">children build on their prior knowledge. </w:t>
      </w:r>
      <w:r w:rsidR="006806ED" w:rsidRPr="00EC7CC4">
        <w:rPr>
          <w:rFonts w:ascii="Comic Sans MS" w:eastAsia="Times New Roman" w:hAnsi="Comic Sans MS" w:cs="Times New Roman"/>
          <w:bCs/>
          <w:sz w:val="28"/>
          <w:szCs w:val="28"/>
          <w:lang w:eastAsia="en-GB"/>
        </w:rPr>
        <w:t>In line with the Bristo</w:t>
      </w:r>
      <w:r w:rsidR="00610166" w:rsidRPr="00EC7CC4">
        <w:rPr>
          <w:rFonts w:ascii="Comic Sans MS" w:eastAsia="Times New Roman" w:hAnsi="Comic Sans MS" w:cs="Times New Roman"/>
          <w:bCs/>
          <w:sz w:val="28"/>
          <w:szCs w:val="28"/>
          <w:lang w:eastAsia="en-GB"/>
        </w:rPr>
        <w:t>l requirements for teaching RE,</w:t>
      </w:r>
      <w:r w:rsidR="00610166" w:rsidRPr="00EC7CC4">
        <w:rPr>
          <w:rFonts w:ascii="Comic Sans MS" w:hAnsi="Comic Sans MS" w:cs="Arial"/>
          <w:sz w:val="28"/>
          <w:szCs w:val="28"/>
        </w:rPr>
        <w:t xml:space="preserve"> the children will encounter different religions and worldviews.  In </w:t>
      </w:r>
      <w:r w:rsidR="00610166" w:rsidRPr="00EC7CC4">
        <w:rPr>
          <w:rStyle w:val="Strong"/>
          <w:rFonts w:ascii="Comic Sans MS" w:hAnsi="Comic Sans MS" w:cs="Arial"/>
          <w:sz w:val="28"/>
          <w:szCs w:val="28"/>
        </w:rPr>
        <w:t>Key Stage One</w:t>
      </w:r>
      <w:r w:rsidR="00610166" w:rsidRPr="00EC7CC4">
        <w:rPr>
          <w:rFonts w:ascii="Comic Sans MS" w:hAnsi="Comic Sans MS" w:cs="Arial"/>
          <w:sz w:val="28"/>
          <w:szCs w:val="28"/>
        </w:rPr>
        <w:t xml:space="preserve">, children will encounter </w:t>
      </w:r>
      <w:r w:rsidR="00610166" w:rsidRPr="00EC7CC4">
        <w:rPr>
          <w:rStyle w:val="Strong"/>
          <w:rFonts w:ascii="Comic Sans MS" w:hAnsi="Comic Sans MS" w:cs="Arial"/>
          <w:sz w:val="28"/>
          <w:szCs w:val="28"/>
        </w:rPr>
        <w:t>Christianity, Judaism and Islam</w:t>
      </w:r>
      <w:r w:rsidR="00610166" w:rsidRPr="00EC7CC4">
        <w:rPr>
          <w:rFonts w:ascii="Comic Sans MS" w:hAnsi="Comic Sans MS" w:cs="Arial"/>
          <w:sz w:val="28"/>
          <w:szCs w:val="28"/>
        </w:rPr>
        <w:t xml:space="preserve">.  In </w:t>
      </w:r>
      <w:r w:rsidR="00610166" w:rsidRPr="00EC7CC4">
        <w:rPr>
          <w:rStyle w:val="Strong"/>
          <w:rFonts w:ascii="Comic Sans MS" w:hAnsi="Comic Sans MS" w:cs="Arial"/>
          <w:sz w:val="28"/>
          <w:szCs w:val="28"/>
        </w:rPr>
        <w:t>Key Stage Two,</w:t>
      </w:r>
      <w:r w:rsidR="00610166" w:rsidRPr="00EC7CC4">
        <w:rPr>
          <w:rFonts w:ascii="Comic Sans MS" w:hAnsi="Comic Sans MS" w:cs="Arial"/>
          <w:sz w:val="28"/>
          <w:szCs w:val="28"/>
        </w:rPr>
        <w:t xml:space="preserve"> children will revisit these religions, but also encounter </w:t>
      </w:r>
      <w:r w:rsidR="00610166" w:rsidRPr="00EC7CC4">
        <w:rPr>
          <w:rStyle w:val="Strong"/>
          <w:rFonts w:ascii="Comic Sans MS" w:hAnsi="Comic Sans MS" w:cs="Arial"/>
          <w:sz w:val="28"/>
          <w:szCs w:val="28"/>
        </w:rPr>
        <w:t>Hinduism and non-religious views, such as Humanism</w:t>
      </w:r>
      <w:r w:rsidR="00610166" w:rsidRPr="00EC7CC4">
        <w:rPr>
          <w:rFonts w:ascii="Comic Sans MS" w:hAnsi="Comic Sans MS" w:cs="Arial"/>
          <w:sz w:val="28"/>
          <w:szCs w:val="28"/>
        </w:rPr>
        <w:t xml:space="preserve">.  </w:t>
      </w:r>
    </w:p>
    <w:p w:rsidR="00275442" w:rsidRPr="00EC7CC4" w:rsidRDefault="00610166" w:rsidP="00EC7CC4">
      <w:pPr>
        <w:spacing w:before="100" w:beforeAutospacing="1" w:after="100" w:afterAutospacing="1" w:line="276" w:lineRule="auto"/>
        <w:outlineLvl w:val="2"/>
        <w:rPr>
          <w:rFonts w:ascii="Comic Sans MS" w:eastAsia="Times New Roman" w:hAnsi="Comic Sans MS" w:cs="Times New Roman"/>
          <w:bCs/>
          <w:sz w:val="28"/>
          <w:szCs w:val="28"/>
          <w:lang w:eastAsia="en-GB"/>
        </w:rPr>
      </w:pPr>
      <w:r w:rsidRPr="00EC7CC4">
        <w:rPr>
          <w:rFonts w:ascii="Comic Sans MS" w:eastAsia="Times New Roman" w:hAnsi="Comic Sans MS" w:cs="Times New Roman"/>
          <w:bCs/>
          <w:sz w:val="28"/>
          <w:szCs w:val="28"/>
          <w:lang w:eastAsia="en-GB"/>
        </w:rPr>
        <w:t xml:space="preserve">We </w:t>
      </w:r>
      <w:r w:rsidR="00275442" w:rsidRPr="00EC7CC4">
        <w:rPr>
          <w:rFonts w:ascii="Comic Sans MS" w:eastAsia="Times New Roman" w:hAnsi="Comic Sans MS" w:cs="Times New Roman"/>
          <w:bCs/>
          <w:sz w:val="28"/>
          <w:szCs w:val="28"/>
          <w:lang w:eastAsia="en-GB"/>
        </w:rPr>
        <w:t xml:space="preserve">feel that it is important that our RE curriculum </w:t>
      </w:r>
      <w:r w:rsidR="006128C2" w:rsidRPr="00EC7CC4">
        <w:rPr>
          <w:rFonts w:ascii="Comic Sans MS" w:eastAsia="Times New Roman" w:hAnsi="Comic Sans MS" w:cs="Times New Roman"/>
          <w:bCs/>
          <w:sz w:val="28"/>
          <w:szCs w:val="28"/>
          <w:lang w:eastAsia="en-GB"/>
        </w:rPr>
        <w:t xml:space="preserve">includes </w:t>
      </w:r>
      <w:r w:rsidR="00256DF9" w:rsidRPr="00EC7CC4">
        <w:rPr>
          <w:rFonts w:ascii="Comic Sans MS" w:eastAsia="Times New Roman" w:hAnsi="Comic Sans MS" w:cs="Times New Roman"/>
          <w:bCs/>
          <w:sz w:val="28"/>
          <w:szCs w:val="28"/>
          <w:lang w:eastAsia="en-GB"/>
        </w:rPr>
        <w:t>non-religious</w:t>
      </w:r>
      <w:r w:rsidR="006128C2" w:rsidRPr="00EC7CC4">
        <w:rPr>
          <w:rFonts w:ascii="Comic Sans MS" w:eastAsia="Times New Roman" w:hAnsi="Comic Sans MS" w:cs="Times New Roman"/>
          <w:bCs/>
          <w:sz w:val="28"/>
          <w:szCs w:val="28"/>
          <w:lang w:eastAsia="en-GB"/>
        </w:rPr>
        <w:t xml:space="preserve"> world views, such as humanism –which reflects the backgrounds of many of the pupils in </w:t>
      </w:r>
      <w:proofErr w:type="spellStart"/>
      <w:r w:rsidR="006128C2" w:rsidRPr="00EC7CC4">
        <w:rPr>
          <w:rFonts w:ascii="Comic Sans MS" w:eastAsia="Times New Roman" w:hAnsi="Comic Sans MS" w:cs="Times New Roman"/>
          <w:bCs/>
          <w:sz w:val="28"/>
          <w:szCs w:val="28"/>
          <w:lang w:eastAsia="en-GB"/>
        </w:rPr>
        <w:t>Brentry</w:t>
      </w:r>
      <w:proofErr w:type="spellEnd"/>
      <w:r w:rsidR="006128C2" w:rsidRPr="00EC7CC4">
        <w:rPr>
          <w:rFonts w:ascii="Comic Sans MS" w:eastAsia="Times New Roman" w:hAnsi="Comic Sans MS" w:cs="Times New Roman"/>
          <w:bCs/>
          <w:sz w:val="28"/>
          <w:szCs w:val="28"/>
          <w:lang w:eastAsia="en-GB"/>
        </w:rPr>
        <w:t>.</w:t>
      </w:r>
    </w:p>
    <w:p w:rsidR="00B7795B" w:rsidRPr="00EC7CC4" w:rsidRDefault="00B7795B" w:rsidP="00EC7CC4">
      <w:pPr>
        <w:spacing w:before="100" w:beforeAutospacing="1" w:after="100" w:afterAutospacing="1" w:line="276" w:lineRule="auto"/>
        <w:outlineLvl w:val="2"/>
        <w:rPr>
          <w:rFonts w:ascii="Comic Sans MS" w:eastAsia="Times New Roman" w:hAnsi="Comic Sans MS" w:cs="Times New Roman"/>
          <w:bCs/>
          <w:sz w:val="28"/>
          <w:szCs w:val="28"/>
          <w:lang w:eastAsia="en-GB"/>
        </w:rPr>
      </w:pPr>
      <w:r w:rsidRPr="00EC7CC4">
        <w:rPr>
          <w:rFonts w:ascii="Comic Sans MS" w:eastAsia="Times New Roman" w:hAnsi="Comic Sans MS" w:cs="Times New Roman"/>
          <w:bCs/>
          <w:sz w:val="28"/>
          <w:szCs w:val="28"/>
          <w:lang w:eastAsia="en-GB"/>
        </w:rPr>
        <w:t>All children are given the opportunity to express their values and opinions and support is given to those who find it harder to articulate them.</w:t>
      </w:r>
      <w:r w:rsidR="006806ED" w:rsidRPr="00EC7CC4">
        <w:rPr>
          <w:rFonts w:ascii="Comic Sans MS" w:eastAsia="Times New Roman" w:hAnsi="Comic Sans MS" w:cs="Times New Roman"/>
          <w:bCs/>
          <w:sz w:val="28"/>
          <w:szCs w:val="28"/>
          <w:lang w:eastAsia="en-GB"/>
        </w:rPr>
        <w:t xml:space="preserve"> </w:t>
      </w:r>
      <w:r w:rsidR="00660D5B" w:rsidRPr="00EC7CC4">
        <w:rPr>
          <w:rFonts w:ascii="Comic Sans MS" w:eastAsia="Times New Roman" w:hAnsi="Comic Sans MS" w:cs="Times New Roman"/>
          <w:bCs/>
          <w:sz w:val="28"/>
          <w:szCs w:val="28"/>
          <w:lang w:eastAsia="en-GB"/>
        </w:rPr>
        <w:t xml:space="preserve">RE is an inclusive subject and </w:t>
      </w:r>
      <w:r w:rsidR="00F24B5D" w:rsidRPr="00EC7CC4">
        <w:rPr>
          <w:rFonts w:ascii="Comic Sans MS" w:eastAsia="Times New Roman" w:hAnsi="Comic Sans MS" w:cs="Times New Roman"/>
          <w:bCs/>
          <w:sz w:val="28"/>
          <w:szCs w:val="28"/>
          <w:lang w:eastAsia="en-GB"/>
        </w:rPr>
        <w:t xml:space="preserve">is made </w:t>
      </w:r>
      <w:r w:rsidR="00660D5B" w:rsidRPr="00EC7CC4">
        <w:rPr>
          <w:rFonts w:ascii="Comic Sans MS" w:eastAsia="Times New Roman" w:hAnsi="Comic Sans MS" w:cs="Times New Roman"/>
          <w:bCs/>
          <w:sz w:val="28"/>
          <w:szCs w:val="28"/>
          <w:lang w:eastAsia="en-GB"/>
        </w:rPr>
        <w:t xml:space="preserve">accessible for all through </w:t>
      </w:r>
      <w:r w:rsidR="00F24B5D" w:rsidRPr="00EC7CC4">
        <w:rPr>
          <w:rFonts w:ascii="Comic Sans MS" w:eastAsia="Times New Roman" w:hAnsi="Comic Sans MS" w:cs="Times New Roman"/>
          <w:bCs/>
          <w:sz w:val="28"/>
          <w:szCs w:val="28"/>
          <w:lang w:eastAsia="en-GB"/>
        </w:rPr>
        <w:t xml:space="preserve">visual </w:t>
      </w:r>
      <w:r w:rsidR="00660D5B" w:rsidRPr="00EC7CC4">
        <w:rPr>
          <w:rFonts w:ascii="Comic Sans MS" w:eastAsia="Times New Roman" w:hAnsi="Comic Sans MS" w:cs="Times New Roman"/>
          <w:bCs/>
          <w:sz w:val="28"/>
          <w:szCs w:val="28"/>
          <w:lang w:eastAsia="en-GB"/>
        </w:rPr>
        <w:t>resources</w:t>
      </w:r>
      <w:r w:rsidR="00F24B5D" w:rsidRPr="00EC7CC4">
        <w:rPr>
          <w:rFonts w:ascii="Comic Sans MS" w:eastAsia="Times New Roman" w:hAnsi="Comic Sans MS" w:cs="Times New Roman"/>
          <w:bCs/>
          <w:sz w:val="28"/>
          <w:szCs w:val="28"/>
          <w:lang w:eastAsia="en-GB"/>
        </w:rPr>
        <w:t xml:space="preserve"> and support with specific religious vocabulary and language that some children may not be familiar with.</w:t>
      </w:r>
    </w:p>
    <w:p w:rsidR="00B7795B" w:rsidRPr="00EC7CC4" w:rsidRDefault="00B7795B" w:rsidP="00EC7CC4">
      <w:pPr>
        <w:spacing w:before="100" w:beforeAutospacing="1" w:after="100" w:afterAutospacing="1" w:line="276" w:lineRule="auto"/>
        <w:outlineLvl w:val="2"/>
        <w:rPr>
          <w:rFonts w:ascii="Comic Sans MS" w:eastAsia="Times New Roman" w:hAnsi="Comic Sans MS" w:cs="Times New Roman"/>
          <w:bCs/>
          <w:sz w:val="28"/>
          <w:szCs w:val="28"/>
          <w:lang w:eastAsia="en-GB"/>
        </w:rPr>
      </w:pPr>
      <w:r w:rsidRPr="00EC7CC4">
        <w:rPr>
          <w:rFonts w:ascii="Comic Sans MS" w:eastAsia="Times New Roman" w:hAnsi="Comic Sans MS" w:cs="Times New Roman"/>
          <w:bCs/>
          <w:sz w:val="28"/>
          <w:szCs w:val="28"/>
          <w:lang w:eastAsia="en-GB"/>
        </w:rPr>
        <w:lastRenderedPageBreak/>
        <w:t xml:space="preserve">We use opportunities to develop cultural capital through </w:t>
      </w:r>
      <w:r w:rsidR="006806ED" w:rsidRPr="00EC7CC4">
        <w:rPr>
          <w:rFonts w:ascii="Comic Sans MS" w:eastAsia="Times New Roman" w:hAnsi="Comic Sans MS" w:cs="Times New Roman"/>
          <w:bCs/>
          <w:sz w:val="28"/>
          <w:szCs w:val="28"/>
          <w:lang w:eastAsia="en-GB"/>
        </w:rPr>
        <w:t xml:space="preserve">learning that </w:t>
      </w:r>
      <w:r w:rsidRPr="00EC7CC4">
        <w:rPr>
          <w:rFonts w:ascii="Comic Sans MS" w:eastAsia="Times New Roman" w:hAnsi="Comic Sans MS" w:cs="Times New Roman"/>
          <w:bCs/>
          <w:sz w:val="28"/>
          <w:szCs w:val="28"/>
          <w:lang w:eastAsia="en-GB"/>
        </w:rPr>
        <w:t>focuses on inspirational r</w:t>
      </w:r>
      <w:r w:rsidR="006806ED" w:rsidRPr="00EC7CC4">
        <w:rPr>
          <w:rFonts w:ascii="Comic Sans MS" w:eastAsia="Times New Roman" w:hAnsi="Comic Sans MS" w:cs="Times New Roman"/>
          <w:bCs/>
          <w:sz w:val="28"/>
          <w:szCs w:val="28"/>
          <w:lang w:eastAsia="en-GB"/>
        </w:rPr>
        <w:t>eligious leaders who led people to change their lives.  Children also gain</w:t>
      </w:r>
      <w:r w:rsidRPr="00EC7CC4">
        <w:rPr>
          <w:rFonts w:ascii="Comic Sans MS" w:eastAsia="Times New Roman" w:hAnsi="Comic Sans MS" w:cs="Times New Roman"/>
          <w:bCs/>
          <w:sz w:val="28"/>
          <w:szCs w:val="28"/>
          <w:lang w:eastAsia="en-GB"/>
        </w:rPr>
        <w:t xml:space="preserve"> an understanding of the </w:t>
      </w:r>
      <w:r w:rsidR="006806ED" w:rsidRPr="00EC7CC4">
        <w:rPr>
          <w:rFonts w:ascii="Comic Sans MS" w:eastAsia="Times New Roman" w:hAnsi="Comic Sans MS" w:cs="Times New Roman"/>
          <w:bCs/>
          <w:sz w:val="28"/>
          <w:szCs w:val="28"/>
          <w:lang w:eastAsia="en-GB"/>
        </w:rPr>
        <w:t xml:space="preserve">different </w:t>
      </w:r>
      <w:r w:rsidRPr="00EC7CC4">
        <w:rPr>
          <w:rFonts w:ascii="Comic Sans MS" w:eastAsia="Times New Roman" w:hAnsi="Comic Sans MS" w:cs="Times New Roman"/>
          <w:bCs/>
          <w:sz w:val="28"/>
          <w:szCs w:val="28"/>
          <w:lang w:eastAsia="en-GB"/>
        </w:rPr>
        <w:t>religious traditions</w:t>
      </w:r>
      <w:r w:rsidR="00160195" w:rsidRPr="00EC7CC4">
        <w:rPr>
          <w:rFonts w:ascii="Comic Sans MS" w:eastAsia="Times New Roman" w:hAnsi="Comic Sans MS" w:cs="Times New Roman"/>
          <w:bCs/>
          <w:sz w:val="28"/>
          <w:szCs w:val="28"/>
          <w:lang w:eastAsia="en-GB"/>
        </w:rPr>
        <w:t xml:space="preserve"> and festivals </w:t>
      </w:r>
      <w:r w:rsidRPr="00EC7CC4">
        <w:rPr>
          <w:rFonts w:ascii="Comic Sans MS" w:eastAsia="Times New Roman" w:hAnsi="Comic Sans MS" w:cs="Times New Roman"/>
          <w:bCs/>
          <w:sz w:val="28"/>
          <w:szCs w:val="28"/>
          <w:lang w:eastAsia="en-GB"/>
        </w:rPr>
        <w:t xml:space="preserve">within the country. </w:t>
      </w:r>
      <w:r w:rsidR="00F24B5D" w:rsidRPr="00EC7CC4">
        <w:rPr>
          <w:rFonts w:ascii="Comic Sans MS" w:eastAsia="Times New Roman" w:hAnsi="Comic Sans MS" w:cs="Times New Roman"/>
          <w:bCs/>
          <w:sz w:val="28"/>
          <w:szCs w:val="28"/>
          <w:lang w:eastAsia="en-GB"/>
        </w:rPr>
        <w:t xml:space="preserve">Children learn about people from different cultures and backgrounds and we encourage them to </w:t>
      </w:r>
      <w:r w:rsidR="00283FD5" w:rsidRPr="00EC7CC4">
        <w:rPr>
          <w:rFonts w:ascii="Comic Sans MS" w:eastAsia="Times New Roman" w:hAnsi="Comic Sans MS" w:cs="Times New Roman"/>
          <w:bCs/>
          <w:sz w:val="28"/>
          <w:szCs w:val="28"/>
          <w:lang w:eastAsia="en-GB"/>
        </w:rPr>
        <w:t xml:space="preserve">talk about their own </w:t>
      </w:r>
      <w:r w:rsidR="00F24B5D" w:rsidRPr="00EC7CC4">
        <w:rPr>
          <w:rFonts w:ascii="Comic Sans MS" w:eastAsia="Times New Roman" w:hAnsi="Comic Sans MS" w:cs="Times New Roman"/>
          <w:bCs/>
          <w:sz w:val="28"/>
          <w:szCs w:val="28"/>
          <w:lang w:eastAsia="en-GB"/>
        </w:rPr>
        <w:t xml:space="preserve">experiences. </w:t>
      </w:r>
      <w:r w:rsidR="004C3793" w:rsidRPr="00EC7CC4">
        <w:rPr>
          <w:rFonts w:ascii="Comic Sans MS" w:eastAsia="Times New Roman" w:hAnsi="Comic Sans MS" w:cs="Times New Roman"/>
          <w:bCs/>
          <w:sz w:val="28"/>
          <w:szCs w:val="28"/>
          <w:lang w:eastAsia="en-GB"/>
        </w:rPr>
        <w:t>Many children will not have met a variety of people from different cultures so we ensure we include visits to different places of worship and invite visitors from different faiths into our school.</w:t>
      </w:r>
      <w:r w:rsidR="00EC7CC4" w:rsidRPr="00EC7CC4">
        <w:rPr>
          <w:rFonts w:ascii="Comic Sans MS" w:eastAsia="Times New Roman" w:hAnsi="Comic Sans MS" w:cs="Times New Roman"/>
          <w:bCs/>
          <w:sz w:val="28"/>
          <w:szCs w:val="28"/>
          <w:lang w:eastAsia="en-GB"/>
        </w:rPr>
        <w:t xml:space="preserve"> </w:t>
      </w:r>
      <w:r w:rsidRPr="00EC7CC4">
        <w:rPr>
          <w:rFonts w:ascii="Comic Sans MS" w:eastAsia="Times New Roman" w:hAnsi="Comic Sans MS" w:cs="Times New Roman"/>
          <w:bCs/>
          <w:sz w:val="28"/>
          <w:szCs w:val="28"/>
          <w:lang w:eastAsia="en-GB"/>
        </w:rPr>
        <w:t>We engage children with thought provoking questions</w:t>
      </w:r>
      <w:r w:rsidR="00570B09" w:rsidRPr="00EC7CC4">
        <w:rPr>
          <w:rFonts w:ascii="Comic Sans MS" w:eastAsia="Times New Roman" w:hAnsi="Comic Sans MS" w:cs="Times New Roman"/>
          <w:bCs/>
          <w:sz w:val="28"/>
          <w:szCs w:val="28"/>
          <w:lang w:eastAsia="en-GB"/>
        </w:rPr>
        <w:t xml:space="preserve"> and enhance their learning with </w:t>
      </w:r>
      <w:r w:rsidR="004C3793" w:rsidRPr="00EC7CC4">
        <w:rPr>
          <w:rFonts w:ascii="Comic Sans MS" w:eastAsia="Times New Roman" w:hAnsi="Comic Sans MS" w:cs="Times New Roman"/>
          <w:bCs/>
          <w:sz w:val="28"/>
          <w:szCs w:val="28"/>
          <w:lang w:eastAsia="en-GB"/>
        </w:rPr>
        <w:t xml:space="preserve">opportunities to engage with </w:t>
      </w:r>
      <w:r w:rsidRPr="00EC7CC4">
        <w:rPr>
          <w:rFonts w:ascii="Comic Sans MS" w:eastAsia="Times New Roman" w:hAnsi="Comic Sans MS" w:cs="Times New Roman"/>
          <w:bCs/>
          <w:sz w:val="28"/>
          <w:szCs w:val="28"/>
          <w:lang w:eastAsia="en-GB"/>
        </w:rPr>
        <w:t xml:space="preserve">religious art, stories and artefacts. </w:t>
      </w:r>
    </w:p>
    <w:p w:rsidR="008C7487" w:rsidRPr="00EC7CC4" w:rsidRDefault="008C7487" w:rsidP="00EC7CC4">
      <w:pPr>
        <w:spacing w:before="100" w:beforeAutospacing="1" w:after="100" w:afterAutospacing="1" w:line="276" w:lineRule="auto"/>
        <w:outlineLvl w:val="2"/>
        <w:rPr>
          <w:rFonts w:ascii="Comic Sans MS" w:eastAsia="Times New Roman" w:hAnsi="Comic Sans MS" w:cs="Times New Roman"/>
          <w:bCs/>
          <w:sz w:val="28"/>
          <w:szCs w:val="28"/>
          <w:lang w:eastAsia="en-GB"/>
        </w:rPr>
      </w:pPr>
    </w:p>
    <w:p w:rsidR="00ED4E1C" w:rsidRPr="00EC7CC4" w:rsidRDefault="00713C81" w:rsidP="00EC7CC4">
      <w:pPr>
        <w:spacing w:line="276" w:lineRule="auto"/>
        <w:rPr>
          <w:rFonts w:ascii="Comic Sans MS" w:hAnsi="Comic Sans MS"/>
          <w:b/>
          <w:sz w:val="28"/>
          <w:szCs w:val="28"/>
          <w:u w:val="single"/>
        </w:rPr>
      </w:pPr>
      <w:r w:rsidRPr="00EC7CC4">
        <w:rPr>
          <w:rFonts w:ascii="Comic Sans MS" w:hAnsi="Comic Sans MS"/>
          <w:b/>
          <w:sz w:val="28"/>
          <w:szCs w:val="28"/>
          <w:u w:val="single"/>
        </w:rPr>
        <w:t>Implementation</w:t>
      </w:r>
    </w:p>
    <w:p w:rsidR="00FF351B" w:rsidRPr="00EC7CC4" w:rsidRDefault="00F24B5D" w:rsidP="00EC7CC4">
      <w:pPr>
        <w:spacing w:before="200" w:after="0" w:line="276" w:lineRule="auto"/>
        <w:rPr>
          <w:rFonts w:ascii="Comic Sans MS" w:eastAsia="+mn-ea" w:hAnsi="Comic Sans MS" w:cs="+mn-cs"/>
          <w:color w:val="000000"/>
          <w:kern w:val="24"/>
          <w:sz w:val="28"/>
          <w:szCs w:val="28"/>
          <w:lang w:eastAsia="en-GB"/>
        </w:rPr>
      </w:pPr>
      <w:r w:rsidRPr="00F24B5D">
        <w:rPr>
          <w:rFonts w:ascii="Comic Sans MS" w:eastAsia="+mn-ea" w:hAnsi="Comic Sans MS" w:cs="+mn-cs"/>
          <w:color w:val="000000"/>
          <w:kern w:val="24"/>
          <w:sz w:val="28"/>
          <w:szCs w:val="28"/>
          <w:lang w:eastAsia="en-GB"/>
        </w:rPr>
        <w:t xml:space="preserve">We have a whole school curriculum map which outlines when we will deliver the </w:t>
      </w:r>
      <w:r w:rsidR="00FF351B" w:rsidRPr="00EC7CC4">
        <w:rPr>
          <w:rFonts w:ascii="Comic Sans MS" w:eastAsia="+mn-ea" w:hAnsi="Comic Sans MS" w:cs="+mn-cs"/>
          <w:color w:val="000000"/>
          <w:kern w:val="24"/>
          <w:sz w:val="28"/>
          <w:szCs w:val="28"/>
          <w:lang w:eastAsia="en-GB"/>
        </w:rPr>
        <w:t>units from the RE scheme of work.</w:t>
      </w:r>
      <w:r w:rsidR="00EC7CC4">
        <w:rPr>
          <w:rFonts w:ascii="Comic Sans MS" w:eastAsia="+mn-ea" w:hAnsi="Comic Sans MS" w:cs="+mn-cs"/>
          <w:color w:val="000000"/>
          <w:kern w:val="24"/>
          <w:sz w:val="28"/>
          <w:szCs w:val="28"/>
          <w:lang w:eastAsia="en-GB"/>
        </w:rPr>
        <w:t xml:space="preserve"> This curriculum overview</w:t>
      </w:r>
      <w:r w:rsidR="00FF351B" w:rsidRPr="00EC7CC4">
        <w:rPr>
          <w:rFonts w:ascii="Comic Sans MS" w:eastAsia="+mn-ea" w:hAnsi="Comic Sans MS" w:cs="+mn-cs"/>
          <w:color w:val="000000"/>
          <w:kern w:val="24"/>
          <w:sz w:val="28"/>
          <w:szCs w:val="28"/>
          <w:lang w:eastAsia="en-GB"/>
        </w:rPr>
        <w:t xml:space="preserve"> was developed and adapted after meeting with the SACRE advisor for Bristol. The units are specifically designed for certain year groups and they build on the knowledge and understanding previously taught. Some units will be taught within one term and others are taught over two, as</w:t>
      </w:r>
      <w:r w:rsidR="00EC7CC4">
        <w:rPr>
          <w:rFonts w:ascii="Comic Sans MS" w:eastAsia="+mn-ea" w:hAnsi="Comic Sans MS" w:cs="+mn-cs"/>
          <w:color w:val="000000"/>
          <w:kern w:val="24"/>
          <w:sz w:val="28"/>
          <w:szCs w:val="28"/>
          <w:lang w:eastAsia="en-GB"/>
        </w:rPr>
        <w:t xml:space="preserve"> specified on the curriculum overview</w:t>
      </w:r>
      <w:r w:rsidR="00FF351B" w:rsidRPr="00EC7CC4">
        <w:rPr>
          <w:rFonts w:ascii="Comic Sans MS" w:eastAsia="+mn-ea" w:hAnsi="Comic Sans MS" w:cs="+mn-cs"/>
          <w:color w:val="000000"/>
          <w:kern w:val="24"/>
          <w:sz w:val="28"/>
          <w:szCs w:val="28"/>
          <w:lang w:eastAsia="en-GB"/>
        </w:rPr>
        <w:t>. RE</w:t>
      </w:r>
      <w:r w:rsidRPr="00F24B5D">
        <w:rPr>
          <w:rFonts w:ascii="Comic Sans MS" w:eastAsia="+mn-ea" w:hAnsi="Comic Sans MS" w:cs="+mn-cs"/>
          <w:color w:val="000000"/>
          <w:kern w:val="24"/>
          <w:sz w:val="28"/>
          <w:szCs w:val="28"/>
          <w:lang w:eastAsia="en-GB"/>
        </w:rPr>
        <w:t xml:space="preserve"> is taught regularly, either in a weekly session or a blocked teaching sequence.  </w:t>
      </w:r>
      <w:r w:rsidR="00FF351B" w:rsidRPr="00EC7CC4">
        <w:rPr>
          <w:rFonts w:ascii="Comic Sans MS" w:eastAsia="+mn-ea" w:hAnsi="Comic Sans MS" w:cs="+mn-cs"/>
          <w:color w:val="000000"/>
          <w:kern w:val="24"/>
          <w:sz w:val="28"/>
          <w:szCs w:val="28"/>
          <w:lang w:eastAsia="en-GB"/>
        </w:rPr>
        <w:t xml:space="preserve">The RE teaching objectives have also been linked to </w:t>
      </w:r>
      <w:r w:rsidR="00283FD5" w:rsidRPr="00EC7CC4">
        <w:rPr>
          <w:rFonts w:ascii="Comic Sans MS" w:eastAsia="+mn-ea" w:hAnsi="Comic Sans MS" w:cs="+mn-cs"/>
          <w:color w:val="000000"/>
          <w:kern w:val="24"/>
          <w:sz w:val="28"/>
          <w:szCs w:val="28"/>
          <w:lang w:eastAsia="en-GB"/>
        </w:rPr>
        <w:t xml:space="preserve">specific </w:t>
      </w:r>
      <w:r w:rsidR="00FF351B" w:rsidRPr="00EC7CC4">
        <w:rPr>
          <w:rFonts w:ascii="Comic Sans MS" w:eastAsia="+mn-ea" w:hAnsi="Comic Sans MS" w:cs="+mn-cs"/>
          <w:color w:val="000000"/>
          <w:kern w:val="24"/>
          <w:sz w:val="28"/>
          <w:szCs w:val="28"/>
          <w:lang w:eastAsia="en-GB"/>
        </w:rPr>
        <w:t>British values.</w:t>
      </w:r>
    </w:p>
    <w:p w:rsidR="00283FD5" w:rsidRPr="00EC7CC4" w:rsidRDefault="00283FD5" w:rsidP="00EC7CC4">
      <w:pPr>
        <w:spacing w:before="200" w:after="0" w:line="276" w:lineRule="auto"/>
        <w:rPr>
          <w:rFonts w:ascii="Comic Sans MS" w:eastAsia="+mn-ea" w:hAnsi="Comic Sans MS" w:cs="+mn-cs"/>
          <w:color w:val="000000"/>
          <w:kern w:val="24"/>
          <w:sz w:val="28"/>
          <w:szCs w:val="28"/>
          <w:lang w:eastAsia="en-GB"/>
        </w:rPr>
      </w:pPr>
      <w:r w:rsidRPr="00EC7CC4">
        <w:rPr>
          <w:rFonts w:ascii="Comic Sans MS" w:eastAsia="+mn-ea" w:hAnsi="Comic Sans MS" w:cs="+mn-cs"/>
          <w:color w:val="000000"/>
          <w:kern w:val="24"/>
          <w:sz w:val="28"/>
          <w:szCs w:val="28"/>
          <w:lang w:eastAsia="en-GB"/>
        </w:rPr>
        <w:t>In EYFS children are discovering</w:t>
      </w:r>
      <w:r w:rsidR="00EC7CC4">
        <w:rPr>
          <w:rFonts w:ascii="Comic Sans MS" w:eastAsia="+mn-ea" w:hAnsi="Comic Sans MS" w:cs="+mn-cs"/>
          <w:color w:val="000000"/>
          <w:kern w:val="24"/>
          <w:sz w:val="28"/>
          <w:szCs w:val="28"/>
          <w:lang w:eastAsia="en-GB"/>
        </w:rPr>
        <w:t xml:space="preserve"> religions</w:t>
      </w:r>
      <w:r w:rsidR="00233083" w:rsidRPr="00EC7CC4">
        <w:rPr>
          <w:rFonts w:ascii="Comic Sans MS" w:eastAsia="+mn-ea" w:hAnsi="Comic Sans MS" w:cs="+mn-cs"/>
          <w:color w:val="000000"/>
          <w:kern w:val="24"/>
          <w:sz w:val="28"/>
          <w:szCs w:val="28"/>
          <w:lang w:eastAsia="en-GB"/>
        </w:rPr>
        <w:t xml:space="preserve"> and exploring</w:t>
      </w:r>
      <w:r w:rsidR="00EC7CC4">
        <w:rPr>
          <w:rFonts w:ascii="Comic Sans MS" w:eastAsia="+mn-ea" w:hAnsi="Comic Sans MS" w:cs="+mn-cs"/>
          <w:color w:val="000000"/>
          <w:kern w:val="24"/>
          <w:sz w:val="28"/>
          <w:szCs w:val="28"/>
          <w:lang w:eastAsia="en-GB"/>
        </w:rPr>
        <w:t xml:space="preserve"> in more depth the</w:t>
      </w:r>
      <w:r w:rsidR="00233083" w:rsidRPr="00EC7CC4">
        <w:rPr>
          <w:rFonts w:ascii="Comic Sans MS" w:eastAsia="+mn-ea" w:hAnsi="Comic Sans MS" w:cs="+mn-cs"/>
          <w:color w:val="000000"/>
          <w:kern w:val="24"/>
          <w:sz w:val="28"/>
          <w:szCs w:val="28"/>
          <w:lang w:eastAsia="en-GB"/>
        </w:rPr>
        <w:t xml:space="preserve"> religions in K</w:t>
      </w:r>
      <w:r w:rsidRPr="00EC7CC4">
        <w:rPr>
          <w:rFonts w:ascii="Comic Sans MS" w:eastAsia="+mn-ea" w:hAnsi="Comic Sans MS" w:cs="+mn-cs"/>
          <w:color w:val="000000"/>
          <w:kern w:val="24"/>
          <w:sz w:val="28"/>
          <w:szCs w:val="28"/>
          <w:lang w:eastAsia="en-GB"/>
        </w:rPr>
        <w:t>ey Stage 1. Then in Key Stage 2 children are making connections and comparisons between the religions.</w:t>
      </w:r>
      <w:r w:rsidR="00233083" w:rsidRPr="00EC7CC4">
        <w:rPr>
          <w:rFonts w:ascii="Comic Sans MS" w:eastAsia="+mn-ea" w:hAnsi="Comic Sans MS" w:cs="+mn-cs"/>
          <w:color w:val="000000"/>
          <w:kern w:val="24"/>
          <w:sz w:val="28"/>
          <w:szCs w:val="28"/>
          <w:lang w:eastAsia="en-GB"/>
        </w:rPr>
        <w:t xml:space="preserve"> Some units are </w:t>
      </w:r>
      <w:r w:rsidR="00E12F95" w:rsidRPr="00EC7CC4">
        <w:rPr>
          <w:rFonts w:ascii="Comic Sans MS" w:eastAsia="+mn-ea" w:hAnsi="Comic Sans MS" w:cs="+mn-cs"/>
          <w:color w:val="000000"/>
          <w:kern w:val="24"/>
          <w:sz w:val="28"/>
          <w:szCs w:val="28"/>
          <w:lang w:eastAsia="en-GB"/>
        </w:rPr>
        <w:t>systemic</w:t>
      </w:r>
      <w:r w:rsidR="00233083" w:rsidRPr="00EC7CC4">
        <w:rPr>
          <w:rFonts w:ascii="Comic Sans MS" w:eastAsia="+mn-ea" w:hAnsi="Comic Sans MS" w:cs="+mn-cs"/>
          <w:color w:val="000000"/>
          <w:kern w:val="24"/>
          <w:sz w:val="28"/>
          <w:szCs w:val="28"/>
          <w:lang w:eastAsia="en-GB"/>
        </w:rPr>
        <w:t xml:space="preserve"> where children just learn about one religion. In Key Stage 2 there are more thematic units where children compare aspects of different religions.</w:t>
      </w:r>
    </w:p>
    <w:p w:rsidR="00233083" w:rsidRPr="00EC7CC4" w:rsidRDefault="00233083" w:rsidP="00EC7CC4">
      <w:pPr>
        <w:spacing w:before="200" w:after="0" w:line="276" w:lineRule="auto"/>
        <w:rPr>
          <w:rFonts w:ascii="Comic Sans MS" w:eastAsia="+mn-ea" w:hAnsi="Comic Sans MS" w:cs="+mn-cs"/>
          <w:color w:val="000000"/>
          <w:kern w:val="24"/>
          <w:sz w:val="28"/>
          <w:szCs w:val="28"/>
          <w:lang w:eastAsia="en-GB"/>
        </w:rPr>
      </w:pPr>
      <w:r w:rsidRPr="00EC7CC4">
        <w:rPr>
          <w:rFonts w:ascii="Comic Sans MS" w:eastAsia="+mn-ea" w:hAnsi="Comic Sans MS" w:cs="+mn-cs"/>
          <w:color w:val="000000"/>
          <w:kern w:val="24"/>
          <w:sz w:val="28"/>
          <w:szCs w:val="28"/>
          <w:lang w:eastAsia="en-GB"/>
        </w:rPr>
        <w:t xml:space="preserve">There is a carefully planned balance of different strands of </w:t>
      </w:r>
      <w:r w:rsidRPr="00EC7CC4">
        <w:rPr>
          <w:rFonts w:ascii="Comic Sans MS" w:eastAsia="+mn-ea" w:hAnsi="Comic Sans MS" w:cs="+mn-cs"/>
          <w:b/>
          <w:color w:val="000000"/>
          <w:kern w:val="24"/>
          <w:sz w:val="28"/>
          <w:szCs w:val="28"/>
          <w:lang w:eastAsia="en-GB"/>
        </w:rPr>
        <w:t>believing,</w:t>
      </w:r>
      <w:r w:rsidRPr="00EC7CC4">
        <w:rPr>
          <w:rFonts w:ascii="Comic Sans MS" w:eastAsia="+mn-ea" w:hAnsi="Comic Sans MS" w:cs="+mn-cs"/>
          <w:color w:val="000000"/>
          <w:kern w:val="24"/>
          <w:sz w:val="28"/>
          <w:szCs w:val="28"/>
          <w:lang w:eastAsia="en-GB"/>
        </w:rPr>
        <w:t xml:space="preserve"> </w:t>
      </w:r>
      <w:r w:rsidRPr="00EC7CC4">
        <w:rPr>
          <w:rFonts w:ascii="Comic Sans MS" w:eastAsia="+mn-ea" w:hAnsi="Comic Sans MS" w:cs="+mn-cs"/>
          <w:b/>
          <w:color w:val="000000"/>
          <w:kern w:val="24"/>
          <w:sz w:val="28"/>
          <w:szCs w:val="28"/>
          <w:lang w:eastAsia="en-GB"/>
        </w:rPr>
        <w:t>expressing</w:t>
      </w:r>
      <w:r w:rsidRPr="00EC7CC4">
        <w:rPr>
          <w:rFonts w:ascii="Comic Sans MS" w:eastAsia="+mn-ea" w:hAnsi="Comic Sans MS" w:cs="+mn-cs"/>
          <w:color w:val="000000"/>
          <w:kern w:val="24"/>
          <w:sz w:val="28"/>
          <w:szCs w:val="28"/>
          <w:lang w:eastAsia="en-GB"/>
        </w:rPr>
        <w:t xml:space="preserve"> and </w:t>
      </w:r>
      <w:r w:rsidRPr="00EC7CC4">
        <w:rPr>
          <w:rFonts w:ascii="Comic Sans MS" w:eastAsia="+mn-ea" w:hAnsi="Comic Sans MS" w:cs="+mn-cs"/>
          <w:b/>
          <w:color w:val="000000"/>
          <w:kern w:val="24"/>
          <w:sz w:val="28"/>
          <w:szCs w:val="28"/>
          <w:lang w:eastAsia="en-GB"/>
        </w:rPr>
        <w:t>living</w:t>
      </w:r>
      <w:r w:rsidRPr="00EC7CC4">
        <w:rPr>
          <w:rFonts w:ascii="Comic Sans MS" w:eastAsia="+mn-ea" w:hAnsi="Comic Sans MS" w:cs="+mn-cs"/>
          <w:color w:val="000000"/>
          <w:kern w:val="24"/>
          <w:sz w:val="28"/>
          <w:szCs w:val="28"/>
          <w:lang w:eastAsia="en-GB"/>
        </w:rPr>
        <w:t xml:space="preserve"> across the units in each year group. The progression of skills grid allows teachers to clearly understand the different objectives to be taught within the three strands throughout the year and across the whole school.</w:t>
      </w:r>
      <w:r w:rsidRPr="00F24B5D">
        <w:rPr>
          <w:rFonts w:ascii="Comic Sans MS" w:eastAsia="+mn-ea" w:hAnsi="Comic Sans MS" w:cs="+mn-cs"/>
          <w:color w:val="000000"/>
          <w:kern w:val="24"/>
          <w:sz w:val="28"/>
          <w:szCs w:val="28"/>
          <w:lang w:eastAsia="en-GB"/>
        </w:rPr>
        <w:t xml:space="preserve"> </w:t>
      </w:r>
      <w:r w:rsidRPr="00EC7CC4">
        <w:rPr>
          <w:rFonts w:ascii="Comic Sans MS" w:eastAsia="+mn-ea" w:hAnsi="Comic Sans MS" w:cs="+mn-cs"/>
          <w:color w:val="000000"/>
          <w:kern w:val="24"/>
          <w:sz w:val="28"/>
          <w:szCs w:val="28"/>
          <w:lang w:eastAsia="en-GB"/>
        </w:rPr>
        <w:t>Teachers ca</w:t>
      </w:r>
      <w:r w:rsidR="00EC7CC4">
        <w:rPr>
          <w:rFonts w:ascii="Comic Sans MS" w:eastAsia="+mn-ea" w:hAnsi="Comic Sans MS" w:cs="+mn-cs"/>
          <w:color w:val="000000"/>
          <w:kern w:val="24"/>
          <w:sz w:val="28"/>
          <w:szCs w:val="28"/>
          <w:lang w:eastAsia="en-GB"/>
        </w:rPr>
        <w:t>n look at the learning outcomes and</w:t>
      </w:r>
      <w:r w:rsidRPr="00EC7CC4">
        <w:rPr>
          <w:rFonts w:ascii="Comic Sans MS" w:eastAsia="+mn-ea" w:hAnsi="Comic Sans MS" w:cs="+mn-cs"/>
          <w:color w:val="000000"/>
          <w:kern w:val="24"/>
          <w:sz w:val="28"/>
          <w:szCs w:val="28"/>
          <w:lang w:eastAsia="en-GB"/>
        </w:rPr>
        <w:t xml:space="preserve"> suggested content to enable good planning and progression.</w:t>
      </w:r>
    </w:p>
    <w:p w:rsidR="00233083" w:rsidRPr="00EC7CC4" w:rsidRDefault="00233083" w:rsidP="00EC7CC4">
      <w:pPr>
        <w:spacing w:before="200" w:after="0" w:line="276" w:lineRule="auto"/>
        <w:rPr>
          <w:rFonts w:ascii="Comic Sans MS" w:eastAsia="+mn-ea" w:hAnsi="Comic Sans MS" w:cs="+mn-cs"/>
          <w:color w:val="000000"/>
          <w:kern w:val="24"/>
          <w:sz w:val="28"/>
          <w:szCs w:val="28"/>
          <w:lang w:eastAsia="en-GB"/>
        </w:rPr>
      </w:pPr>
      <w:r w:rsidRPr="00EC7CC4">
        <w:rPr>
          <w:rFonts w:ascii="Comic Sans MS" w:eastAsia="+mn-ea" w:hAnsi="Comic Sans MS" w:cs="+mn-cs"/>
          <w:color w:val="000000"/>
          <w:kern w:val="24"/>
          <w:sz w:val="28"/>
          <w:szCs w:val="28"/>
          <w:lang w:eastAsia="en-GB"/>
        </w:rPr>
        <w:lastRenderedPageBreak/>
        <w:t xml:space="preserve">Lessons are based on an enquiry question that children then investigate. At the end of the unit children will have opportunities for </w:t>
      </w:r>
      <w:r w:rsidR="00E12F95" w:rsidRPr="00EC7CC4">
        <w:rPr>
          <w:rFonts w:ascii="Comic Sans MS" w:eastAsia="+mn-ea" w:hAnsi="Comic Sans MS" w:cs="+mn-cs"/>
          <w:color w:val="000000"/>
          <w:kern w:val="24"/>
          <w:sz w:val="28"/>
          <w:szCs w:val="28"/>
          <w:lang w:eastAsia="en-GB"/>
        </w:rPr>
        <w:t xml:space="preserve">evaluation and </w:t>
      </w:r>
      <w:r w:rsidRPr="00EC7CC4">
        <w:rPr>
          <w:rFonts w:ascii="Comic Sans MS" w:eastAsia="+mn-ea" w:hAnsi="Comic Sans MS" w:cs="+mn-cs"/>
          <w:color w:val="000000"/>
          <w:kern w:val="24"/>
          <w:sz w:val="28"/>
          <w:szCs w:val="28"/>
          <w:lang w:eastAsia="en-GB"/>
        </w:rPr>
        <w:t xml:space="preserve">self-reflection. There will be opportunities for debate and religious dialogue to happen with the lesson. Children may have artefacts, images or stories to aid their learning. </w:t>
      </w:r>
    </w:p>
    <w:p w:rsidR="00233083" w:rsidRPr="00EC7CC4" w:rsidRDefault="00233083" w:rsidP="00EC7CC4">
      <w:pPr>
        <w:spacing w:before="200" w:after="0" w:line="276" w:lineRule="auto"/>
        <w:rPr>
          <w:rFonts w:ascii="Comic Sans MS" w:eastAsia="+mn-ea" w:hAnsi="Comic Sans MS" w:cs="+mn-cs"/>
          <w:color w:val="000000"/>
          <w:kern w:val="24"/>
          <w:sz w:val="28"/>
          <w:szCs w:val="28"/>
          <w:lang w:eastAsia="en-GB"/>
        </w:rPr>
      </w:pPr>
      <w:r w:rsidRPr="00EC7CC4">
        <w:rPr>
          <w:rFonts w:ascii="Comic Sans MS" w:eastAsia="+mn-ea" w:hAnsi="Comic Sans MS" w:cs="+mn-cs"/>
          <w:color w:val="000000"/>
          <w:kern w:val="24"/>
          <w:sz w:val="28"/>
          <w:szCs w:val="28"/>
          <w:lang w:eastAsia="en-GB"/>
        </w:rPr>
        <w:t>Religious language will be taught and explained within the lesson and then referred</w:t>
      </w:r>
      <w:r w:rsidR="00A5783E" w:rsidRPr="00EC7CC4">
        <w:rPr>
          <w:rFonts w:ascii="Comic Sans MS" w:eastAsia="+mn-ea" w:hAnsi="Comic Sans MS" w:cs="+mn-cs"/>
          <w:color w:val="000000"/>
          <w:kern w:val="24"/>
          <w:sz w:val="28"/>
          <w:szCs w:val="28"/>
          <w:lang w:eastAsia="en-GB"/>
        </w:rPr>
        <w:t xml:space="preserve"> back to in following lessons to reinforce it. We also use religious stories to reinforce learning and make memorable links to religions.</w:t>
      </w:r>
      <w:r w:rsidRPr="00EC7CC4">
        <w:rPr>
          <w:rFonts w:ascii="Comic Sans MS" w:eastAsia="+mn-ea" w:hAnsi="Comic Sans MS" w:cs="+mn-cs"/>
          <w:color w:val="000000"/>
          <w:kern w:val="24"/>
          <w:sz w:val="28"/>
          <w:szCs w:val="28"/>
          <w:lang w:eastAsia="en-GB"/>
        </w:rPr>
        <w:t xml:space="preserve"> Links will be made to other subjects such as PSHE, Art and historical links will be made. Children will have a variety of types of lessons. Some may be based on writing, others may be discussion based. Visitors from different faiths and visits to places of worships are planned across each year to reinforce learning and make it memorable and real to the children.</w:t>
      </w:r>
    </w:p>
    <w:p w:rsidR="00F24B5D" w:rsidRPr="00EC7CC4" w:rsidRDefault="00A5783E" w:rsidP="00EC7CC4">
      <w:pPr>
        <w:spacing w:before="200" w:after="0" w:line="276" w:lineRule="auto"/>
        <w:rPr>
          <w:rFonts w:ascii="Comic Sans MS" w:eastAsia="+mn-ea" w:hAnsi="Comic Sans MS" w:cs="+mn-cs"/>
          <w:color w:val="000000"/>
          <w:kern w:val="24"/>
          <w:sz w:val="28"/>
          <w:szCs w:val="28"/>
          <w:lang w:eastAsia="en-GB"/>
        </w:rPr>
      </w:pPr>
      <w:r w:rsidRPr="00EC7CC4">
        <w:rPr>
          <w:rFonts w:ascii="Comic Sans MS" w:eastAsia="+mn-ea" w:hAnsi="Comic Sans MS" w:cs="+mn-cs"/>
          <w:color w:val="000000"/>
          <w:kern w:val="24"/>
          <w:sz w:val="28"/>
          <w:szCs w:val="28"/>
          <w:lang w:eastAsia="en-GB"/>
        </w:rPr>
        <w:t xml:space="preserve">We ensure that the religions taught are covered in depth and we have chosen not to include too many so as not to cause confusion. Using </w:t>
      </w:r>
      <w:r w:rsidR="00F24B5D" w:rsidRPr="00F24B5D">
        <w:rPr>
          <w:rFonts w:ascii="Comic Sans MS" w:eastAsia="+mn-ea" w:hAnsi="Comic Sans MS" w:cs="+mn-cs"/>
          <w:color w:val="000000"/>
          <w:kern w:val="24"/>
          <w:sz w:val="28"/>
          <w:szCs w:val="28"/>
          <w:lang w:eastAsia="en-GB"/>
        </w:rPr>
        <w:t>our knowledge organisers, pupil</w:t>
      </w:r>
      <w:r w:rsidR="00EC7CC4">
        <w:rPr>
          <w:rFonts w:ascii="Comic Sans MS" w:eastAsia="+mn-ea" w:hAnsi="Comic Sans MS" w:cs="+mn-cs"/>
          <w:color w:val="000000"/>
          <w:kern w:val="24"/>
          <w:sz w:val="28"/>
          <w:szCs w:val="28"/>
          <w:lang w:eastAsia="en-GB"/>
        </w:rPr>
        <w:t>s are made clear as to what the</w:t>
      </w:r>
      <w:r w:rsidR="00F24B5D" w:rsidRPr="00F24B5D">
        <w:rPr>
          <w:rFonts w:ascii="Comic Sans MS" w:eastAsia="+mn-ea" w:hAnsi="Comic Sans MS" w:cs="+mn-cs"/>
          <w:color w:val="000000"/>
          <w:kern w:val="24"/>
          <w:sz w:val="28"/>
          <w:szCs w:val="28"/>
          <w:lang w:eastAsia="en-GB"/>
        </w:rPr>
        <w:t xml:space="preserve"> key information will be covered in the topic. </w:t>
      </w:r>
      <w:r w:rsidR="00A92DA1" w:rsidRPr="00EC7CC4">
        <w:rPr>
          <w:rFonts w:ascii="Comic Sans MS" w:eastAsia="+mn-ea" w:hAnsi="Comic Sans MS" w:cs="+mn-cs"/>
          <w:color w:val="000000"/>
          <w:kern w:val="24"/>
          <w:sz w:val="28"/>
          <w:szCs w:val="28"/>
          <w:lang w:eastAsia="en-GB"/>
        </w:rPr>
        <w:t>We have also introduced the ‘handy hand’ which helps younger children retain key information about each religion as does our set of religious artefacts and books organised into each religion.</w:t>
      </w:r>
    </w:p>
    <w:p w:rsidR="00E12F95" w:rsidRPr="00F24B5D" w:rsidRDefault="00F24B5D" w:rsidP="00EC7CC4">
      <w:pPr>
        <w:spacing w:before="200" w:after="0" w:line="276" w:lineRule="auto"/>
        <w:rPr>
          <w:rFonts w:ascii="Comic Sans MS" w:eastAsia="+mn-ea" w:hAnsi="Comic Sans MS" w:cs="+mn-cs"/>
          <w:color w:val="000000"/>
          <w:kern w:val="24"/>
          <w:sz w:val="28"/>
          <w:szCs w:val="28"/>
          <w:lang w:eastAsia="en-GB"/>
        </w:rPr>
      </w:pPr>
      <w:r w:rsidRPr="00F24B5D">
        <w:rPr>
          <w:rFonts w:ascii="Comic Sans MS" w:eastAsia="+mn-ea" w:hAnsi="Comic Sans MS" w:cs="+mn-cs"/>
          <w:color w:val="000000"/>
          <w:kern w:val="24"/>
          <w:sz w:val="28"/>
          <w:szCs w:val="28"/>
          <w:lang w:eastAsia="en-GB"/>
        </w:rPr>
        <w:t xml:space="preserve">Within the foundation stage we carry out assessments based on classroom observations using the early learning goals.  All other year groups </w:t>
      </w:r>
      <w:r w:rsidR="00E12F95" w:rsidRPr="00EC7CC4">
        <w:rPr>
          <w:rFonts w:ascii="Comic Sans MS" w:eastAsia="+mn-ea" w:hAnsi="Comic Sans MS" w:cs="+mn-cs"/>
          <w:color w:val="000000"/>
          <w:kern w:val="24"/>
          <w:sz w:val="28"/>
          <w:szCs w:val="28"/>
          <w:lang w:eastAsia="en-GB"/>
        </w:rPr>
        <w:t xml:space="preserve">complete a post assessment at the end of a unit. </w:t>
      </w:r>
      <w:r w:rsidR="003758D6" w:rsidRPr="00EC7CC4">
        <w:rPr>
          <w:rFonts w:ascii="Comic Sans MS" w:eastAsia="+mn-ea" w:hAnsi="Comic Sans MS" w:cs="+mn-cs"/>
          <w:color w:val="000000"/>
          <w:kern w:val="24"/>
          <w:sz w:val="28"/>
          <w:szCs w:val="28"/>
          <w:lang w:eastAsia="en-GB"/>
        </w:rPr>
        <w:t xml:space="preserve">They demonstrate what they have learnt through a variety of different ways. </w:t>
      </w:r>
      <w:r w:rsidR="00E12F95" w:rsidRPr="00EC7CC4">
        <w:rPr>
          <w:rFonts w:ascii="Comic Sans MS" w:eastAsia="+mn-ea" w:hAnsi="Comic Sans MS" w:cs="+mn-cs"/>
          <w:color w:val="000000"/>
          <w:kern w:val="24"/>
          <w:sz w:val="28"/>
          <w:szCs w:val="28"/>
          <w:lang w:eastAsia="en-GB"/>
        </w:rPr>
        <w:t xml:space="preserve">From this assessment, teachers can build up an understanding of whether pupils are emerging, expected or exceeding the learning outcomes. Assessment in RE also comes from children’s responses given in lessons and their </w:t>
      </w:r>
      <w:r w:rsidR="00F14DD5" w:rsidRPr="00EC7CC4">
        <w:rPr>
          <w:rFonts w:ascii="Comic Sans MS" w:eastAsia="+mn-ea" w:hAnsi="Comic Sans MS" w:cs="+mn-cs"/>
          <w:color w:val="000000"/>
          <w:kern w:val="24"/>
          <w:sz w:val="28"/>
          <w:szCs w:val="28"/>
          <w:lang w:eastAsia="en-GB"/>
        </w:rPr>
        <w:t xml:space="preserve">attitudes to others. </w:t>
      </w:r>
    </w:p>
    <w:p w:rsidR="007123F7" w:rsidRPr="00EC7CC4" w:rsidRDefault="00E12F95" w:rsidP="00EC7CC4">
      <w:pPr>
        <w:spacing w:before="200" w:after="0" w:line="276" w:lineRule="auto"/>
        <w:rPr>
          <w:rFonts w:ascii="Comic Sans MS" w:eastAsia="+mn-ea" w:hAnsi="Comic Sans MS" w:cs="+mn-cs"/>
          <w:color w:val="000000"/>
          <w:kern w:val="24"/>
          <w:sz w:val="28"/>
          <w:szCs w:val="28"/>
          <w:lang w:eastAsia="en-GB"/>
        </w:rPr>
      </w:pPr>
      <w:r w:rsidRPr="00EC7CC4">
        <w:rPr>
          <w:rFonts w:ascii="Comic Sans MS" w:eastAsia="+mn-ea" w:hAnsi="Comic Sans MS" w:cs="+mn-cs"/>
          <w:color w:val="000000"/>
          <w:kern w:val="24"/>
          <w:sz w:val="28"/>
          <w:szCs w:val="28"/>
          <w:lang w:eastAsia="en-GB"/>
        </w:rPr>
        <w:t>Support is regularly given to colleagues to ensure they have up to date subject knowledg</w:t>
      </w:r>
      <w:r w:rsidR="00A5783E" w:rsidRPr="00EC7CC4">
        <w:rPr>
          <w:rFonts w:ascii="Comic Sans MS" w:eastAsia="+mn-ea" w:hAnsi="Comic Sans MS" w:cs="+mn-cs"/>
          <w:color w:val="000000"/>
          <w:kern w:val="24"/>
          <w:sz w:val="28"/>
          <w:szCs w:val="28"/>
          <w:lang w:eastAsia="en-GB"/>
        </w:rPr>
        <w:t>e through staff meetings and informal meetings with teachers.</w:t>
      </w:r>
      <w:r w:rsidRPr="00EC7CC4">
        <w:rPr>
          <w:rFonts w:ascii="Comic Sans MS" w:eastAsia="+mn-ea" w:hAnsi="Comic Sans MS" w:cs="+mn-cs"/>
          <w:color w:val="000000"/>
          <w:kern w:val="24"/>
          <w:sz w:val="28"/>
          <w:szCs w:val="28"/>
          <w:lang w:eastAsia="en-GB"/>
        </w:rPr>
        <w:t xml:space="preserve"> Membership to NATRE ensures relevant resources can be given to teachers and </w:t>
      </w:r>
      <w:r w:rsidR="00A5783E" w:rsidRPr="00EC7CC4">
        <w:rPr>
          <w:rFonts w:ascii="Comic Sans MS" w:eastAsia="+mn-ea" w:hAnsi="Comic Sans MS" w:cs="+mn-cs"/>
          <w:color w:val="000000"/>
          <w:kern w:val="24"/>
          <w:sz w:val="28"/>
          <w:szCs w:val="28"/>
          <w:lang w:eastAsia="en-GB"/>
        </w:rPr>
        <w:t xml:space="preserve">they can </w:t>
      </w:r>
      <w:r w:rsidRPr="00EC7CC4">
        <w:rPr>
          <w:rFonts w:ascii="Comic Sans MS" w:eastAsia="+mn-ea" w:hAnsi="Comic Sans MS" w:cs="+mn-cs"/>
          <w:color w:val="000000"/>
          <w:kern w:val="24"/>
          <w:sz w:val="28"/>
          <w:szCs w:val="28"/>
          <w:lang w:eastAsia="en-GB"/>
        </w:rPr>
        <w:t xml:space="preserve">receive any updates. </w:t>
      </w:r>
      <w:r w:rsidR="00A5783E" w:rsidRPr="00EC7CC4">
        <w:rPr>
          <w:rFonts w:ascii="Comic Sans MS" w:eastAsia="+mn-ea" w:hAnsi="Comic Sans MS" w:cs="+mn-cs"/>
          <w:color w:val="000000"/>
          <w:kern w:val="24"/>
          <w:sz w:val="28"/>
          <w:szCs w:val="28"/>
          <w:lang w:eastAsia="en-GB"/>
        </w:rPr>
        <w:t xml:space="preserve">I attend regular local RE cluster meetings as the subject leader and ensure I pass on resources and new information to staff about my subject. I meet with the local SACRE leader Katy Staples who has </w:t>
      </w:r>
      <w:r w:rsidR="00A5783E" w:rsidRPr="00EC7CC4">
        <w:rPr>
          <w:rFonts w:ascii="Comic Sans MS" w:eastAsia="+mn-ea" w:hAnsi="Comic Sans MS" w:cs="+mn-cs"/>
          <w:color w:val="000000"/>
          <w:kern w:val="24"/>
          <w:sz w:val="28"/>
          <w:szCs w:val="28"/>
          <w:lang w:eastAsia="en-GB"/>
        </w:rPr>
        <w:lastRenderedPageBreak/>
        <w:t>supported me with our curriculum</w:t>
      </w:r>
      <w:r w:rsidR="00EC7CC4">
        <w:rPr>
          <w:rFonts w:ascii="Comic Sans MS" w:eastAsia="+mn-ea" w:hAnsi="Comic Sans MS" w:cs="+mn-cs"/>
          <w:color w:val="000000"/>
          <w:kern w:val="24"/>
          <w:sz w:val="28"/>
          <w:szCs w:val="28"/>
          <w:lang w:eastAsia="en-GB"/>
        </w:rPr>
        <w:t xml:space="preserve"> overview</w:t>
      </w:r>
      <w:r w:rsidR="00A5783E" w:rsidRPr="00EC7CC4">
        <w:rPr>
          <w:rFonts w:ascii="Comic Sans MS" w:eastAsia="+mn-ea" w:hAnsi="Comic Sans MS" w:cs="+mn-cs"/>
          <w:color w:val="000000"/>
          <w:kern w:val="24"/>
          <w:sz w:val="28"/>
          <w:szCs w:val="28"/>
          <w:lang w:eastAsia="en-GB"/>
        </w:rPr>
        <w:t xml:space="preserve"> and assessments for RE. We invite the Encounter Christianity team in to teach some of our units based on Christianity which supports teachers. We</w:t>
      </w:r>
      <w:r w:rsidR="00A92DA1" w:rsidRPr="00EC7CC4">
        <w:rPr>
          <w:rFonts w:ascii="Comic Sans MS" w:eastAsia="+mn-ea" w:hAnsi="Comic Sans MS" w:cs="+mn-cs"/>
          <w:color w:val="000000"/>
          <w:kern w:val="24"/>
          <w:sz w:val="28"/>
          <w:szCs w:val="28"/>
          <w:lang w:eastAsia="en-GB"/>
        </w:rPr>
        <w:t xml:space="preserve"> also welcome</w:t>
      </w:r>
      <w:r w:rsidR="00A5783E" w:rsidRPr="00EC7CC4">
        <w:rPr>
          <w:rFonts w:ascii="Comic Sans MS" w:eastAsia="+mn-ea" w:hAnsi="Comic Sans MS" w:cs="+mn-cs"/>
          <w:color w:val="000000"/>
          <w:kern w:val="24"/>
          <w:sz w:val="28"/>
          <w:szCs w:val="28"/>
          <w:lang w:eastAsia="en-GB"/>
        </w:rPr>
        <w:t xml:space="preserve"> the Branch Community Church</w:t>
      </w:r>
      <w:r w:rsidR="00A92DA1" w:rsidRPr="00EC7CC4">
        <w:rPr>
          <w:rFonts w:ascii="Comic Sans MS" w:eastAsia="+mn-ea" w:hAnsi="Comic Sans MS" w:cs="+mn-cs"/>
          <w:color w:val="000000"/>
          <w:kern w:val="24"/>
          <w:sz w:val="28"/>
          <w:szCs w:val="28"/>
          <w:lang w:eastAsia="en-GB"/>
        </w:rPr>
        <w:t xml:space="preserve"> into school</w:t>
      </w:r>
      <w:r w:rsidR="00A5783E" w:rsidRPr="00EC7CC4">
        <w:rPr>
          <w:rFonts w:ascii="Comic Sans MS" w:eastAsia="+mn-ea" w:hAnsi="Comic Sans MS" w:cs="+mn-cs"/>
          <w:color w:val="000000"/>
          <w:kern w:val="24"/>
          <w:sz w:val="28"/>
          <w:szCs w:val="28"/>
          <w:lang w:eastAsia="en-GB"/>
        </w:rPr>
        <w:t xml:space="preserve"> w</w:t>
      </w:r>
      <w:r w:rsidR="00A92DA1" w:rsidRPr="00EC7CC4">
        <w:rPr>
          <w:rFonts w:ascii="Comic Sans MS" w:eastAsia="+mn-ea" w:hAnsi="Comic Sans MS" w:cs="+mn-cs"/>
          <w:color w:val="000000"/>
          <w:kern w:val="24"/>
          <w:sz w:val="28"/>
          <w:szCs w:val="28"/>
          <w:lang w:eastAsia="en-GB"/>
        </w:rPr>
        <w:t>ho</w:t>
      </w:r>
      <w:r w:rsidR="00A5783E" w:rsidRPr="00EC7CC4">
        <w:rPr>
          <w:rFonts w:ascii="Comic Sans MS" w:eastAsia="+mn-ea" w:hAnsi="Comic Sans MS" w:cs="+mn-cs"/>
          <w:color w:val="000000"/>
          <w:kern w:val="24"/>
          <w:sz w:val="28"/>
          <w:szCs w:val="28"/>
          <w:lang w:eastAsia="en-GB"/>
        </w:rPr>
        <w:t xml:space="preserve"> suppo</w:t>
      </w:r>
      <w:r w:rsidR="00A92DA1" w:rsidRPr="00EC7CC4">
        <w:rPr>
          <w:rFonts w:ascii="Comic Sans MS" w:eastAsia="+mn-ea" w:hAnsi="Comic Sans MS" w:cs="+mn-cs"/>
          <w:color w:val="000000"/>
          <w:kern w:val="24"/>
          <w:sz w:val="28"/>
          <w:szCs w:val="28"/>
          <w:lang w:eastAsia="en-GB"/>
        </w:rPr>
        <w:t>rt our teaching of Christianity</w:t>
      </w:r>
      <w:r w:rsidR="00EC7CC4">
        <w:rPr>
          <w:rFonts w:ascii="Comic Sans MS" w:eastAsia="+mn-ea" w:hAnsi="Comic Sans MS" w:cs="+mn-cs"/>
          <w:color w:val="000000"/>
          <w:kern w:val="24"/>
          <w:sz w:val="28"/>
          <w:szCs w:val="28"/>
          <w:lang w:eastAsia="en-GB"/>
        </w:rPr>
        <w:t xml:space="preserve">. </w:t>
      </w:r>
    </w:p>
    <w:p w:rsidR="003848E5" w:rsidRPr="00EC7CC4" w:rsidRDefault="003848E5" w:rsidP="00EC7CC4">
      <w:pPr>
        <w:spacing w:line="276" w:lineRule="auto"/>
        <w:rPr>
          <w:rFonts w:ascii="Comic Sans MS" w:hAnsi="Comic Sans MS"/>
          <w:sz w:val="28"/>
          <w:szCs w:val="28"/>
        </w:rPr>
      </w:pPr>
    </w:p>
    <w:p w:rsidR="003848E5" w:rsidRPr="00EC7CC4" w:rsidRDefault="003848E5" w:rsidP="00EC7CC4">
      <w:pPr>
        <w:spacing w:line="276" w:lineRule="auto"/>
        <w:rPr>
          <w:rFonts w:ascii="Comic Sans MS" w:hAnsi="Comic Sans MS"/>
          <w:b/>
          <w:sz w:val="28"/>
          <w:szCs w:val="28"/>
          <w:u w:val="single"/>
        </w:rPr>
      </w:pPr>
      <w:r w:rsidRPr="00EC7CC4">
        <w:rPr>
          <w:rFonts w:ascii="Comic Sans MS" w:hAnsi="Comic Sans MS"/>
          <w:b/>
          <w:sz w:val="28"/>
          <w:szCs w:val="28"/>
          <w:u w:val="single"/>
        </w:rPr>
        <w:t>Impact</w:t>
      </w:r>
      <w:r w:rsidR="00DF0999" w:rsidRPr="00EC7CC4">
        <w:rPr>
          <w:rFonts w:ascii="Comic Sans MS" w:hAnsi="Comic Sans MS"/>
          <w:b/>
          <w:sz w:val="28"/>
          <w:szCs w:val="28"/>
          <w:u w:val="single"/>
        </w:rPr>
        <w:t xml:space="preserve">  </w:t>
      </w:r>
    </w:p>
    <w:p w:rsidR="005125DB" w:rsidRPr="00EC7CC4" w:rsidRDefault="004C3793" w:rsidP="00EC7CC4">
      <w:pPr>
        <w:spacing w:before="200" w:after="0" w:line="276" w:lineRule="auto"/>
        <w:rPr>
          <w:rFonts w:ascii="Comic Sans MS" w:eastAsia="+mn-ea" w:hAnsi="Comic Sans MS" w:cs="+mn-cs"/>
          <w:color w:val="000000"/>
          <w:kern w:val="24"/>
          <w:sz w:val="28"/>
          <w:szCs w:val="28"/>
          <w:lang w:eastAsia="en-GB"/>
        </w:rPr>
      </w:pPr>
      <w:r w:rsidRPr="00EC7CC4">
        <w:rPr>
          <w:rFonts w:ascii="Comic Sans MS" w:eastAsia="+mn-ea" w:hAnsi="Comic Sans MS" w:cs="+mn-cs"/>
          <w:color w:val="000000"/>
          <w:kern w:val="24"/>
          <w:sz w:val="28"/>
          <w:szCs w:val="28"/>
          <w:lang w:eastAsia="en-GB"/>
        </w:rPr>
        <w:t>The impact</w:t>
      </w:r>
      <w:r w:rsidRPr="004C3793">
        <w:rPr>
          <w:rFonts w:ascii="Comic Sans MS" w:eastAsia="+mn-ea" w:hAnsi="Comic Sans MS" w:cs="+mn-cs"/>
          <w:color w:val="000000"/>
          <w:kern w:val="24"/>
          <w:sz w:val="28"/>
          <w:szCs w:val="28"/>
          <w:lang w:eastAsia="en-GB"/>
        </w:rPr>
        <w:t xml:space="preserve"> of teaching and learning is monitored t</w:t>
      </w:r>
      <w:r w:rsidR="005125DB" w:rsidRPr="00EC7CC4">
        <w:rPr>
          <w:rFonts w:ascii="Comic Sans MS" w:eastAsia="+mn-ea" w:hAnsi="Comic Sans MS" w:cs="+mn-cs"/>
          <w:color w:val="000000"/>
          <w:kern w:val="24"/>
          <w:sz w:val="28"/>
          <w:szCs w:val="28"/>
          <w:lang w:eastAsia="en-GB"/>
        </w:rPr>
        <w:t xml:space="preserve">hrough scrutiny of pupil books </w:t>
      </w:r>
      <w:r w:rsidRPr="004C3793">
        <w:rPr>
          <w:rFonts w:ascii="Comic Sans MS" w:eastAsia="+mn-ea" w:hAnsi="Comic Sans MS" w:cs="+mn-cs"/>
          <w:color w:val="000000"/>
          <w:kern w:val="24"/>
          <w:sz w:val="28"/>
          <w:szCs w:val="28"/>
          <w:lang w:eastAsia="en-GB"/>
        </w:rPr>
        <w:t xml:space="preserve">and pupil conferencing.  </w:t>
      </w:r>
      <w:r w:rsidR="005125DB" w:rsidRPr="00EC7CC4">
        <w:rPr>
          <w:rFonts w:ascii="Comic Sans MS" w:eastAsia="+mn-ea" w:hAnsi="Comic Sans MS" w:cs="+mn-cs"/>
          <w:color w:val="000000"/>
          <w:kern w:val="24"/>
          <w:sz w:val="28"/>
          <w:szCs w:val="28"/>
          <w:lang w:eastAsia="en-GB"/>
        </w:rPr>
        <w:t xml:space="preserve">Substantive knowledge such as knowing the five pillars of </w:t>
      </w:r>
      <w:r w:rsidR="007B0F6E" w:rsidRPr="00EC7CC4">
        <w:rPr>
          <w:rFonts w:ascii="Comic Sans MS" w:eastAsia="+mn-ea" w:hAnsi="Comic Sans MS" w:cs="+mn-cs"/>
          <w:color w:val="000000"/>
          <w:kern w:val="24"/>
          <w:sz w:val="28"/>
          <w:szCs w:val="28"/>
          <w:lang w:eastAsia="en-GB"/>
        </w:rPr>
        <w:t>Islam</w:t>
      </w:r>
      <w:r w:rsidR="005125DB" w:rsidRPr="00EC7CC4">
        <w:rPr>
          <w:rFonts w:ascii="Comic Sans MS" w:eastAsia="+mn-ea" w:hAnsi="Comic Sans MS" w:cs="+mn-cs"/>
          <w:color w:val="000000"/>
          <w:kern w:val="24"/>
          <w:sz w:val="28"/>
          <w:szCs w:val="28"/>
          <w:lang w:eastAsia="en-GB"/>
        </w:rPr>
        <w:t xml:space="preserve"> is crucial so that it enables children to develop and apply their thinking skills and evaluative skills. They need to have secure knowledge about each religion to then be able to draw comparisons and make contrasts. </w:t>
      </w:r>
    </w:p>
    <w:p w:rsidR="004C3793" w:rsidRPr="00EC7CC4" w:rsidRDefault="005125DB" w:rsidP="00EC7CC4">
      <w:pPr>
        <w:spacing w:before="200" w:after="0" w:line="276" w:lineRule="auto"/>
        <w:rPr>
          <w:rFonts w:ascii="Comic Sans MS" w:eastAsia="+mn-ea" w:hAnsi="Comic Sans MS" w:cs="+mn-cs"/>
          <w:color w:val="000000"/>
          <w:kern w:val="24"/>
          <w:sz w:val="28"/>
          <w:szCs w:val="28"/>
          <w:lang w:eastAsia="en-GB"/>
        </w:rPr>
      </w:pPr>
      <w:r w:rsidRPr="00EC7CC4">
        <w:rPr>
          <w:rFonts w:ascii="Comic Sans MS" w:eastAsia="+mn-ea" w:hAnsi="Comic Sans MS" w:cs="+mn-cs"/>
          <w:color w:val="000000"/>
          <w:kern w:val="24"/>
          <w:sz w:val="28"/>
          <w:szCs w:val="28"/>
          <w:lang w:eastAsia="en-GB"/>
        </w:rPr>
        <w:t>We</w:t>
      </w:r>
      <w:r w:rsidR="004C3793" w:rsidRPr="004C3793">
        <w:rPr>
          <w:rFonts w:ascii="Comic Sans MS" w:eastAsia="+mn-ea" w:hAnsi="Comic Sans MS" w:cs="+mn-cs"/>
          <w:color w:val="000000"/>
          <w:kern w:val="24"/>
          <w:sz w:val="28"/>
          <w:szCs w:val="28"/>
          <w:lang w:eastAsia="en-GB"/>
        </w:rPr>
        <w:t xml:space="preserve"> use post assessments to</w:t>
      </w:r>
      <w:r w:rsidR="009705F3" w:rsidRPr="00EC7CC4">
        <w:rPr>
          <w:rFonts w:ascii="Comic Sans MS" w:eastAsia="+mn-ea" w:hAnsi="Comic Sans MS" w:cs="+mn-cs"/>
          <w:color w:val="000000"/>
          <w:kern w:val="24"/>
          <w:sz w:val="28"/>
          <w:szCs w:val="28"/>
          <w:lang w:eastAsia="en-GB"/>
        </w:rPr>
        <w:t xml:space="preserve"> help track progress of subject </w:t>
      </w:r>
      <w:r w:rsidR="004C3793" w:rsidRPr="004C3793">
        <w:rPr>
          <w:rFonts w:ascii="Comic Sans MS" w:eastAsia="+mn-ea" w:hAnsi="Comic Sans MS" w:cs="+mn-cs"/>
          <w:color w:val="000000"/>
          <w:kern w:val="24"/>
          <w:sz w:val="28"/>
          <w:szCs w:val="28"/>
          <w:lang w:eastAsia="en-GB"/>
        </w:rPr>
        <w:t xml:space="preserve">knowledge as well as </w:t>
      </w:r>
      <w:r w:rsidRPr="00EC7CC4">
        <w:rPr>
          <w:rFonts w:ascii="Comic Sans MS" w:eastAsia="+mn-ea" w:hAnsi="Comic Sans MS" w:cs="+mn-cs"/>
          <w:color w:val="000000"/>
          <w:kern w:val="24"/>
          <w:sz w:val="28"/>
          <w:szCs w:val="28"/>
          <w:lang w:eastAsia="en-GB"/>
        </w:rPr>
        <w:t>pupil conferencing to check children’s understanding of religious language and</w:t>
      </w:r>
      <w:r w:rsidR="00F14DD5" w:rsidRPr="00EC7CC4">
        <w:rPr>
          <w:rFonts w:ascii="Comic Sans MS" w:eastAsia="+mn-ea" w:hAnsi="Comic Sans MS" w:cs="+mn-cs"/>
          <w:color w:val="000000"/>
          <w:kern w:val="24"/>
          <w:sz w:val="28"/>
          <w:szCs w:val="28"/>
          <w:lang w:eastAsia="en-GB"/>
        </w:rPr>
        <w:t xml:space="preserve"> their</w:t>
      </w:r>
      <w:r w:rsidRPr="00EC7CC4">
        <w:rPr>
          <w:rFonts w:ascii="Comic Sans MS" w:eastAsia="+mn-ea" w:hAnsi="Comic Sans MS" w:cs="+mn-cs"/>
          <w:color w:val="000000"/>
          <w:kern w:val="24"/>
          <w:sz w:val="28"/>
          <w:szCs w:val="28"/>
          <w:lang w:eastAsia="en-GB"/>
        </w:rPr>
        <w:t xml:space="preserve"> attitudes.</w:t>
      </w:r>
      <w:r w:rsidR="009705F3" w:rsidRPr="00EC7CC4">
        <w:rPr>
          <w:rFonts w:ascii="Comic Sans MS" w:eastAsia="+mn-ea" w:hAnsi="Comic Sans MS" w:cs="+mn-cs"/>
          <w:color w:val="000000"/>
          <w:kern w:val="24"/>
          <w:sz w:val="28"/>
          <w:szCs w:val="28"/>
          <w:lang w:eastAsia="en-GB"/>
        </w:rPr>
        <w:t xml:space="preserve"> </w:t>
      </w:r>
    </w:p>
    <w:p w:rsidR="00F14DD5" w:rsidRPr="00EC7CC4" w:rsidRDefault="00F14DD5" w:rsidP="00EC7CC4">
      <w:pPr>
        <w:spacing w:before="200" w:after="0" w:line="276" w:lineRule="auto"/>
        <w:rPr>
          <w:rFonts w:ascii="Comic Sans MS" w:eastAsia="+mn-ea" w:hAnsi="Comic Sans MS" w:cs="+mn-cs"/>
          <w:color w:val="000000"/>
          <w:kern w:val="24"/>
          <w:sz w:val="28"/>
          <w:szCs w:val="28"/>
          <w:lang w:eastAsia="en-GB"/>
        </w:rPr>
      </w:pPr>
      <w:r w:rsidRPr="00EC7CC4">
        <w:rPr>
          <w:rFonts w:ascii="Comic Sans MS" w:eastAsia="+mn-ea" w:hAnsi="Comic Sans MS" w:cs="+mn-cs"/>
          <w:color w:val="000000"/>
          <w:kern w:val="24"/>
          <w:sz w:val="28"/>
          <w:szCs w:val="28"/>
          <w:lang w:eastAsia="en-GB"/>
        </w:rPr>
        <w:t>We can also gain an understanding of the impact of teaching RE through children’s individual responses which</w:t>
      </w:r>
      <w:r w:rsidR="00C63941" w:rsidRPr="00EC7CC4">
        <w:rPr>
          <w:rFonts w:ascii="Comic Sans MS" w:eastAsia="+mn-ea" w:hAnsi="Comic Sans MS" w:cs="+mn-cs"/>
          <w:color w:val="000000"/>
          <w:kern w:val="24"/>
          <w:sz w:val="28"/>
          <w:szCs w:val="28"/>
          <w:lang w:eastAsia="en-GB"/>
        </w:rPr>
        <w:t xml:space="preserve"> are informally assessed and thr</w:t>
      </w:r>
      <w:r w:rsidRPr="00EC7CC4">
        <w:rPr>
          <w:rFonts w:ascii="Comic Sans MS" w:eastAsia="+mn-ea" w:hAnsi="Comic Sans MS" w:cs="+mn-cs"/>
          <w:color w:val="000000"/>
          <w:kern w:val="24"/>
          <w:sz w:val="28"/>
          <w:szCs w:val="28"/>
          <w:lang w:eastAsia="en-GB"/>
        </w:rPr>
        <w:t xml:space="preserve">ough their attitudes and </w:t>
      </w:r>
      <w:r w:rsidR="00C63941" w:rsidRPr="00EC7CC4">
        <w:rPr>
          <w:rFonts w:ascii="Comic Sans MS" w:eastAsia="+mn-ea" w:hAnsi="Comic Sans MS" w:cs="+mn-cs"/>
          <w:color w:val="000000"/>
          <w:kern w:val="24"/>
          <w:sz w:val="28"/>
          <w:szCs w:val="28"/>
          <w:lang w:eastAsia="en-GB"/>
        </w:rPr>
        <w:t>behaviours</w:t>
      </w:r>
      <w:r w:rsidRPr="00EC7CC4">
        <w:rPr>
          <w:rFonts w:ascii="Comic Sans MS" w:eastAsia="+mn-ea" w:hAnsi="Comic Sans MS" w:cs="+mn-cs"/>
          <w:color w:val="000000"/>
          <w:kern w:val="24"/>
          <w:sz w:val="28"/>
          <w:szCs w:val="28"/>
          <w:lang w:eastAsia="en-GB"/>
        </w:rPr>
        <w:t xml:space="preserve"> shown to others within the school.</w:t>
      </w:r>
      <w:r w:rsidR="009705F3" w:rsidRPr="00EC7CC4">
        <w:rPr>
          <w:rFonts w:ascii="Comic Sans MS" w:eastAsia="+mn-ea" w:hAnsi="Comic Sans MS" w:cs="+mn-cs"/>
          <w:color w:val="000000"/>
          <w:kern w:val="24"/>
          <w:sz w:val="28"/>
          <w:szCs w:val="28"/>
          <w:lang w:eastAsia="en-GB"/>
        </w:rPr>
        <w:t xml:space="preserve"> </w:t>
      </w:r>
    </w:p>
    <w:p w:rsidR="00C63941" w:rsidRPr="00EC7CC4" w:rsidRDefault="00C63941" w:rsidP="00EC7CC4">
      <w:pPr>
        <w:spacing w:before="200" w:after="0" w:line="276" w:lineRule="auto"/>
        <w:rPr>
          <w:rFonts w:ascii="Comic Sans MS" w:eastAsia="Times New Roman" w:hAnsi="Comic Sans MS" w:cs="Times New Roman"/>
          <w:sz w:val="28"/>
          <w:szCs w:val="28"/>
          <w:lang w:eastAsia="en-GB"/>
        </w:rPr>
      </w:pPr>
      <w:r w:rsidRPr="00EC7CC4">
        <w:rPr>
          <w:rFonts w:ascii="Comic Sans MS" w:eastAsia="Times New Roman" w:hAnsi="Comic Sans MS" w:cs="Times New Roman"/>
          <w:sz w:val="28"/>
          <w:szCs w:val="28"/>
          <w:lang w:eastAsia="en-GB"/>
        </w:rPr>
        <w:t xml:space="preserve">It is hard to measure the impact on their personal development with which RE contributes to. </w:t>
      </w:r>
      <w:r w:rsidRPr="00EC7CC4">
        <w:rPr>
          <w:rFonts w:ascii="Comic Sans MS" w:hAnsi="Comic Sans MS" w:cs="Arial"/>
          <w:sz w:val="28"/>
          <w:szCs w:val="28"/>
        </w:rPr>
        <w:t xml:space="preserve">The notion of developing not just academic skills but also self-knowledge, courage, a capacity </w:t>
      </w:r>
      <w:r w:rsidR="009705F3" w:rsidRPr="00EC7CC4">
        <w:rPr>
          <w:rFonts w:ascii="Comic Sans MS" w:hAnsi="Comic Sans MS" w:cs="Arial"/>
          <w:sz w:val="28"/>
          <w:szCs w:val="28"/>
        </w:rPr>
        <w:t xml:space="preserve">to empathise with others </w:t>
      </w:r>
      <w:r w:rsidRPr="00EC7CC4">
        <w:rPr>
          <w:rFonts w:ascii="Comic Sans MS" w:hAnsi="Comic Sans MS" w:cs="Arial"/>
          <w:sz w:val="28"/>
          <w:szCs w:val="28"/>
        </w:rPr>
        <w:t>has long been a desired outcome of education</w:t>
      </w:r>
      <w:r w:rsidR="009705F3" w:rsidRPr="00EC7CC4">
        <w:rPr>
          <w:rFonts w:ascii="Comic Sans MS" w:hAnsi="Comic Sans MS" w:cs="Arial"/>
          <w:sz w:val="28"/>
          <w:szCs w:val="28"/>
        </w:rPr>
        <w:t xml:space="preserve">. </w:t>
      </w:r>
    </w:p>
    <w:p w:rsidR="009705F3" w:rsidRPr="00EC7CC4" w:rsidRDefault="009705F3" w:rsidP="00EC7CC4">
      <w:pPr>
        <w:spacing w:before="200" w:after="0" w:line="276" w:lineRule="auto"/>
        <w:rPr>
          <w:rFonts w:ascii="Comic Sans MS" w:eastAsia="+mn-ea" w:hAnsi="Comic Sans MS" w:cs="+mn-cs"/>
          <w:color w:val="000000"/>
          <w:kern w:val="24"/>
          <w:sz w:val="28"/>
          <w:szCs w:val="28"/>
          <w:lang w:eastAsia="en-GB"/>
        </w:rPr>
      </w:pPr>
      <w:r w:rsidRPr="00EC7CC4">
        <w:rPr>
          <w:rFonts w:ascii="Comic Sans MS" w:eastAsia="+mn-ea" w:hAnsi="Comic Sans MS" w:cs="+mn-cs"/>
          <w:color w:val="000000"/>
          <w:kern w:val="24"/>
          <w:sz w:val="28"/>
          <w:szCs w:val="28"/>
          <w:lang w:eastAsia="en-GB"/>
        </w:rPr>
        <w:t xml:space="preserve">Children at </w:t>
      </w:r>
      <w:proofErr w:type="spellStart"/>
      <w:r w:rsidRPr="00EC7CC4">
        <w:rPr>
          <w:rFonts w:ascii="Comic Sans MS" w:eastAsia="+mn-ea" w:hAnsi="Comic Sans MS" w:cs="+mn-cs"/>
          <w:color w:val="000000"/>
          <w:kern w:val="24"/>
          <w:sz w:val="28"/>
          <w:szCs w:val="28"/>
          <w:lang w:eastAsia="en-GB"/>
        </w:rPr>
        <w:t>Brentry</w:t>
      </w:r>
      <w:proofErr w:type="spellEnd"/>
      <w:r w:rsidRPr="00EC7CC4">
        <w:rPr>
          <w:rFonts w:ascii="Comic Sans MS" w:eastAsia="+mn-ea" w:hAnsi="Comic Sans MS" w:cs="+mn-cs"/>
          <w:color w:val="000000"/>
          <w:kern w:val="24"/>
          <w:sz w:val="28"/>
          <w:szCs w:val="28"/>
          <w:lang w:eastAsia="en-GB"/>
        </w:rPr>
        <w:t xml:space="preserve"> show respectful attitudes towards others and visitors often comment on this. </w:t>
      </w:r>
      <w:r w:rsidRPr="00EC7CC4">
        <w:rPr>
          <w:rFonts w:ascii="Comic Sans MS" w:hAnsi="Comic Sans MS"/>
          <w:sz w:val="28"/>
          <w:szCs w:val="28"/>
        </w:rPr>
        <w:t>The respectful and responsible behaviour they develop in school will be transferable outside of school and in the wider community</w:t>
      </w:r>
      <w:r w:rsidRPr="00EC7CC4">
        <w:rPr>
          <w:rFonts w:ascii="Comic Sans MS" w:eastAsia="+mn-ea" w:hAnsi="Comic Sans MS" w:cs="+mn-cs"/>
          <w:color w:val="000000"/>
          <w:kern w:val="24"/>
          <w:sz w:val="28"/>
          <w:szCs w:val="28"/>
          <w:lang w:eastAsia="en-GB"/>
        </w:rPr>
        <w:t xml:space="preserve">. We want to continue to develop their ability to disagree well and will continue to monitor how they develop their ability to engage in religious dialogue. </w:t>
      </w:r>
    </w:p>
    <w:p w:rsidR="00C63941" w:rsidRPr="00EC7CC4" w:rsidRDefault="00C63941" w:rsidP="00EC7CC4">
      <w:pPr>
        <w:spacing w:before="200" w:after="0" w:line="276" w:lineRule="auto"/>
        <w:rPr>
          <w:rFonts w:ascii="Comic Sans MS" w:eastAsia="+mn-ea" w:hAnsi="Comic Sans MS" w:cs="+mn-cs"/>
          <w:color w:val="000000"/>
          <w:kern w:val="24"/>
          <w:sz w:val="28"/>
          <w:szCs w:val="28"/>
          <w:lang w:eastAsia="en-GB"/>
        </w:rPr>
      </w:pPr>
    </w:p>
    <w:p w:rsidR="00C63941" w:rsidRPr="00EC7CC4" w:rsidRDefault="00C63941" w:rsidP="00EC7CC4">
      <w:pPr>
        <w:spacing w:before="200" w:after="0" w:line="276" w:lineRule="auto"/>
        <w:rPr>
          <w:rFonts w:ascii="Comic Sans MS" w:eastAsia="+mn-ea" w:hAnsi="Comic Sans MS" w:cs="+mn-cs"/>
          <w:color w:val="000000"/>
          <w:kern w:val="24"/>
          <w:sz w:val="28"/>
          <w:szCs w:val="28"/>
          <w:lang w:eastAsia="en-GB"/>
        </w:rPr>
      </w:pPr>
    </w:p>
    <w:p w:rsidR="00F14DD5" w:rsidRPr="00EC7CC4" w:rsidRDefault="00F14DD5" w:rsidP="00EC7CC4">
      <w:pPr>
        <w:spacing w:before="200" w:after="0" w:line="276" w:lineRule="auto"/>
        <w:rPr>
          <w:rFonts w:ascii="Times New Roman" w:eastAsia="Times New Roman" w:hAnsi="Times New Roman" w:cs="Times New Roman"/>
          <w:sz w:val="28"/>
          <w:szCs w:val="28"/>
          <w:lang w:eastAsia="en-GB"/>
        </w:rPr>
      </w:pPr>
    </w:p>
    <w:p w:rsidR="008C0715" w:rsidRPr="00EC7CC4" w:rsidRDefault="008C0715" w:rsidP="00EC7CC4">
      <w:pPr>
        <w:spacing w:line="276" w:lineRule="auto"/>
        <w:rPr>
          <w:rFonts w:ascii="Segoe Print" w:hAnsi="Segoe Print"/>
          <w:sz w:val="28"/>
          <w:szCs w:val="28"/>
        </w:rPr>
      </w:pPr>
    </w:p>
    <w:sectPr w:rsidR="008C0715" w:rsidRPr="00EC7CC4" w:rsidSect="00361E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026C3"/>
    <w:multiLevelType w:val="hybridMultilevel"/>
    <w:tmpl w:val="7F927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573EC8"/>
    <w:multiLevelType w:val="hybridMultilevel"/>
    <w:tmpl w:val="12C8D94E"/>
    <w:lvl w:ilvl="0" w:tplc="3D3692D2">
      <w:numFmt w:val="bullet"/>
      <w:lvlText w:val="-"/>
      <w:lvlJc w:val="left"/>
      <w:pPr>
        <w:ind w:left="720" w:hanging="360"/>
      </w:pPr>
      <w:rPr>
        <w:rFonts w:ascii="Segoe Print" w:eastAsiaTheme="minorHAnsi" w:hAnsi="Segoe Pri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068"/>
    <w:rsid w:val="000056EF"/>
    <w:rsid w:val="00012A25"/>
    <w:rsid w:val="000E02D0"/>
    <w:rsid w:val="00160195"/>
    <w:rsid w:val="00161CA7"/>
    <w:rsid w:val="001E0BDB"/>
    <w:rsid w:val="00211803"/>
    <w:rsid w:val="00233083"/>
    <w:rsid w:val="00235086"/>
    <w:rsid w:val="00256DF9"/>
    <w:rsid w:val="00275442"/>
    <w:rsid w:val="00283FD5"/>
    <w:rsid w:val="00292BFC"/>
    <w:rsid w:val="00342D93"/>
    <w:rsid w:val="003758D6"/>
    <w:rsid w:val="003848E5"/>
    <w:rsid w:val="003B22D7"/>
    <w:rsid w:val="004C3793"/>
    <w:rsid w:val="004F7A73"/>
    <w:rsid w:val="005125DB"/>
    <w:rsid w:val="00570B09"/>
    <w:rsid w:val="0057172F"/>
    <w:rsid w:val="00610166"/>
    <w:rsid w:val="006128C2"/>
    <w:rsid w:val="00657308"/>
    <w:rsid w:val="00660D5B"/>
    <w:rsid w:val="00672241"/>
    <w:rsid w:val="006806ED"/>
    <w:rsid w:val="007123F7"/>
    <w:rsid w:val="00713C81"/>
    <w:rsid w:val="007403E7"/>
    <w:rsid w:val="007B0F6E"/>
    <w:rsid w:val="007D0576"/>
    <w:rsid w:val="008308D1"/>
    <w:rsid w:val="00833148"/>
    <w:rsid w:val="00871068"/>
    <w:rsid w:val="00871D48"/>
    <w:rsid w:val="008C0715"/>
    <w:rsid w:val="008C7487"/>
    <w:rsid w:val="009672E6"/>
    <w:rsid w:val="009705F3"/>
    <w:rsid w:val="00A5783E"/>
    <w:rsid w:val="00A92DA1"/>
    <w:rsid w:val="00AD682D"/>
    <w:rsid w:val="00B7795B"/>
    <w:rsid w:val="00C63941"/>
    <w:rsid w:val="00D1783A"/>
    <w:rsid w:val="00D35383"/>
    <w:rsid w:val="00D674FF"/>
    <w:rsid w:val="00DF0999"/>
    <w:rsid w:val="00E12F95"/>
    <w:rsid w:val="00EC7CC4"/>
    <w:rsid w:val="00ED4E1C"/>
    <w:rsid w:val="00F11AF4"/>
    <w:rsid w:val="00F14DD5"/>
    <w:rsid w:val="00F24B5D"/>
    <w:rsid w:val="00F52B29"/>
    <w:rsid w:val="00F52D65"/>
    <w:rsid w:val="00FC2936"/>
    <w:rsid w:val="00FE2ECB"/>
    <w:rsid w:val="00FF3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5FA79-723F-43BE-BF13-E04672F9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068"/>
    <w:pPr>
      <w:ind w:left="720"/>
      <w:contextualSpacing/>
    </w:pPr>
  </w:style>
  <w:style w:type="paragraph" w:styleId="NormalWeb">
    <w:name w:val="Normal (Web)"/>
    <w:basedOn w:val="Normal"/>
    <w:uiPriority w:val="99"/>
    <w:semiHidden/>
    <w:unhideWhenUsed/>
    <w:rsid w:val="00D674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D0576"/>
    <w:rPr>
      <w:b/>
      <w:bCs/>
    </w:rPr>
  </w:style>
  <w:style w:type="paragraph" w:styleId="BalloonText">
    <w:name w:val="Balloon Text"/>
    <w:basedOn w:val="Normal"/>
    <w:link w:val="BalloonTextChar"/>
    <w:uiPriority w:val="99"/>
    <w:semiHidden/>
    <w:unhideWhenUsed/>
    <w:rsid w:val="00005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6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422855">
      <w:bodyDiv w:val="1"/>
      <w:marLeft w:val="0"/>
      <w:marRight w:val="0"/>
      <w:marTop w:val="0"/>
      <w:marBottom w:val="0"/>
      <w:divBdr>
        <w:top w:val="none" w:sz="0" w:space="0" w:color="auto"/>
        <w:left w:val="none" w:sz="0" w:space="0" w:color="auto"/>
        <w:bottom w:val="none" w:sz="0" w:space="0" w:color="auto"/>
        <w:right w:val="none" w:sz="0" w:space="0" w:color="auto"/>
      </w:divBdr>
    </w:div>
    <w:div w:id="1987273443">
      <w:bodyDiv w:val="1"/>
      <w:marLeft w:val="0"/>
      <w:marRight w:val="0"/>
      <w:marTop w:val="0"/>
      <w:marBottom w:val="0"/>
      <w:divBdr>
        <w:top w:val="none" w:sz="0" w:space="0" w:color="auto"/>
        <w:left w:val="none" w:sz="0" w:space="0" w:color="auto"/>
        <w:bottom w:val="none" w:sz="0" w:space="0" w:color="auto"/>
        <w:right w:val="none" w:sz="0" w:space="0" w:color="auto"/>
      </w:divBdr>
    </w:div>
    <w:div w:id="209801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wright</dc:creator>
  <cp:lastModifiedBy>Stuart</cp:lastModifiedBy>
  <cp:revision>2</cp:revision>
  <cp:lastPrinted>2020-02-26T14:01:00Z</cp:lastPrinted>
  <dcterms:created xsi:type="dcterms:W3CDTF">2023-06-07T13:03:00Z</dcterms:created>
  <dcterms:modified xsi:type="dcterms:W3CDTF">2023-06-07T13:03:00Z</dcterms:modified>
</cp:coreProperties>
</file>