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4"/>
        <w:gridCol w:w="2906"/>
        <w:gridCol w:w="2455"/>
      </w:tblGrid>
      <w:tr w:rsidR="003F6151">
        <w:trPr>
          <w:trHeight w:val="392"/>
        </w:trPr>
        <w:tc>
          <w:tcPr>
            <w:tcW w:w="10785" w:type="dxa"/>
            <w:gridSpan w:val="3"/>
            <w:shd w:val="clear" w:color="auto" w:fill="DEEAF6"/>
          </w:tcPr>
          <w:p w:rsidR="003F6151" w:rsidRDefault="00B93BC8">
            <w:pPr>
              <w:pStyle w:val="TableParagraph"/>
              <w:spacing w:before="17"/>
              <w:ind w:left="3344" w:right="3318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Brentry</w:t>
            </w:r>
            <w:proofErr w:type="spellEnd"/>
            <w:r>
              <w:rPr>
                <w:b/>
                <w:sz w:val="28"/>
              </w:rPr>
              <w:t xml:space="preserve"> </w:t>
            </w:r>
            <w:r w:rsidR="00B40659">
              <w:rPr>
                <w:b/>
                <w:sz w:val="28"/>
              </w:rPr>
              <w:t>Primary School - Science</w:t>
            </w:r>
          </w:p>
        </w:tc>
      </w:tr>
      <w:tr w:rsidR="003F6151">
        <w:trPr>
          <w:trHeight w:val="369"/>
        </w:trPr>
        <w:tc>
          <w:tcPr>
            <w:tcW w:w="5424" w:type="dxa"/>
            <w:shd w:val="clear" w:color="auto" w:fill="F8CAAC"/>
          </w:tcPr>
          <w:p w:rsidR="003F6151" w:rsidRDefault="00B40659">
            <w:pPr>
              <w:pStyle w:val="TableParagraph"/>
              <w:spacing w:before="7"/>
              <w:ind w:left="810"/>
              <w:rPr>
                <w:b/>
                <w:sz w:val="28"/>
              </w:rPr>
            </w:pPr>
            <w:r>
              <w:rPr>
                <w:b/>
                <w:sz w:val="28"/>
              </w:rPr>
              <w:t>Topic: Animals including humans</w:t>
            </w:r>
          </w:p>
        </w:tc>
        <w:tc>
          <w:tcPr>
            <w:tcW w:w="2906" w:type="dxa"/>
          </w:tcPr>
          <w:p w:rsidR="003F6151" w:rsidRDefault="00B40659">
            <w:pPr>
              <w:pStyle w:val="TableParagraph"/>
              <w:spacing w:before="7"/>
              <w:ind w:left="1025" w:right="100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Year: 5</w:t>
            </w:r>
          </w:p>
        </w:tc>
        <w:tc>
          <w:tcPr>
            <w:tcW w:w="2455" w:type="dxa"/>
            <w:shd w:val="clear" w:color="auto" w:fill="D6ADC2"/>
          </w:tcPr>
          <w:p w:rsidR="003F6151" w:rsidRDefault="00B40659">
            <w:pPr>
              <w:pStyle w:val="TableParagraph"/>
              <w:spacing w:before="7"/>
              <w:ind w:left="342"/>
              <w:rPr>
                <w:b/>
                <w:sz w:val="28"/>
              </w:rPr>
            </w:pPr>
            <w:r>
              <w:rPr>
                <w:b/>
                <w:sz w:val="28"/>
              </w:rPr>
              <w:t>Strand: Biology</w:t>
            </w:r>
          </w:p>
        </w:tc>
      </w:tr>
    </w:tbl>
    <w:p w:rsidR="003F6151" w:rsidRDefault="00B93BC8">
      <w:pPr>
        <w:pStyle w:val="BodyText"/>
        <w:spacing w:before="10"/>
        <w:rPr>
          <w:rFonts w:ascii="Times New Roman"/>
          <w:sz w:val="7"/>
        </w:rPr>
      </w:pPr>
      <w:r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 wp14:anchorId="4A036488" wp14:editId="7F348F3E">
            <wp:simplePos x="0" y="0"/>
            <wp:positionH relativeFrom="column">
              <wp:posOffset>4857750</wp:posOffset>
            </wp:positionH>
            <wp:positionV relativeFrom="paragraph">
              <wp:posOffset>-1183640</wp:posOffset>
            </wp:positionV>
            <wp:extent cx="499745" cy="475615"/>
            <wp:effectExtent l="0" t="0" r="0" b="0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40659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margin-left:38.75pt;margin-top:40.9pt;width:10.15pt;height:10pt;z-index:-251663872;mso-position-horizontal-relative:page;mso-position-vertical-relative:page" filled="f" stroked="f">
            <v:textbox inset="0,0,0,0">
              <w:txbxContent>
                <w:p w:rsidR="003F6151" w:rsidRDefault="00B40659">
                  <w:pPr>
                    <w:pStyle w:val="BodyText"/>
                    <w:spacing w:line="199" w:lineRule="exact"/>
                  </w:pPr>
                  <w:proofErr w:type="spellStart"/>
                  <w:proofErr w:type="gramStart"/>
                  <w:r>
                    <w:rPr>
                      <w:spacing w:val="-1"/>
                    </w:rPr>
                    <w:t>en</w:t>
                  </w:r>
                  <w:proofErr w:type="spellEnd"/>
                  <w:proofErr w:type="gramEnd"/>
                </w:p>
              </w:txbxContent>
            </v:textbox>
            <w10:wrap anchorx="page" anchory="page"/>
          </v:shape>
        </w:pict>
      </w:r>
      <w:r w:rsidR="00B40659">
        <w:pict>
          <v:group id="_x0000_s1037" style="position:absolute;margin-left:313.95pt;margin-top:584.95pt;width:246.3pt;height:221.9pt;z-index:251659776;mso-position-horizontal-relative:page;mso-position-vertical-relative:page" coordorigin="6279,11699" coordsize="4926,443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2" type="#_x0000_t75" style="position:absolute;left:6314;top:11718;width:4779;height:4398">
              <v:imagedata r:id="rId8" o:title=""/>
            </v:shape>
            <v:rect id="_x0000_s1041" style="position:absolute;left:6298;top:11718;width:4886;height:4398" filled="f" strokeweight="2pt"/>
            <v:shape id="_x0000_s1040" style="position:absolute;left:9425;top:12379;width:1091;height:2612" coordorigin="9425,12379" coordsize="1091,2612" o:spt="100" adj="0,,0" path="m10317,13028r-22,-42l10255,12910r-23,32l9449,12379r-24,33l10208,12975r-23,32l10317,13028t199,1336l10477,14353r-146,517l10292,14860r25,131l10400,14901r8,-9l10369,14881r147,-517e" fillcolor="black" stroked="f">
              <v:stroke joinstyle="round"/>
              <v:formulas/>
              <v:path arrowok="t" o:connecttype="segments"/>
            </v:shape>
            <v:shape id="_x0000_s1039" type="#_x0000_t75" style="position:absolute;left:7616;top:15753;width:373;height:120">
              <v:imagedata r:id="rId9" o:title=""/>
            </v:shape>
            <v:shape id="_x0000_s1038" style="position:absolute;left:6639;top:12840;width:3380;height:3034" coordorigin="6640,12840" coordsize="3380,3034" o:spt="100" adj="0,,0" path="m6919,15015r-206,-475l6750,14524r-3,-2l6647,14438r-7,134l6676,14556r206,475l6919,15015m8452,12840r-111,76l8376,12935,7361,14744r35,20l8411,12955r35,19l8449,12918r3,-78m10019,15794r-566,l9453,15754r-120,60l9453,15874r,-40l10019,15834r,-40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B40659">
        <w:pict>
          <v:shape id="_x0000_s1036" type="#_x0000_t202" style="position:absolute;margin-left:35.95pt;margin-top:650.9pt;width:269.9pt;height:155pt;z-index:251660800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365"/>
                  </w:tblGrid>
                  <w:tr w:rsidR="003F6151">
                    <w:trPr>
                      <w:trHeight w:val="234"/>
                    </w:trPr>
                    <w:tc>
                      <w:tcPr>
                        <w:tcW w:w="5365" w:type="dxa"/>
                        <w:shd w:val="clear" w:color="auto" w:fill="E1EED9"/>
                      </w:tcPr>
                      <w:p w:rsidR="003F6151" w:rsidRDefault="00B40659">
                        <w:pPr>
                          <w:pStyle w:val="TableParagraph"/>
                          <w:spacing w:line="214" w:lineRule="exact"/>
                          <w:ind w:left="2164" w:right="2147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Investigate!</w:t>
                        </w:r>
                      </w:p>
                    </w:tc>
                  </w:tr>
                  <w:tr w:rsidR="003F6151">
                    <w:trPr>
                      <w:trHeight w:val="2783"/>
                    </w:trPr>
                    <w:tc>
                      <w:tcPr>
                        <w:tcW w:w="5365" w:type="dxa"/>
                      </w:tcPr>
                      <w:p w:rsidR="003F6151" w:rsidRDefault="00B40659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226"/>
                          </w:tabs>
                          <w:ind w:right="45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Research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the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gestation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periods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of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other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animals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and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comparing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them with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humans</w:t>
                        </w:r>
                      </w:p>
                      <w:p w:rsidR="003F6151" w:rsidRDefault="00B40659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226"/>
                          </w:tabs>
                          <w:ind w:right="197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Collect data around school about height and hand span of</w:t>
                        </w:r>
                        <w:r>
                          <w:rPr>
                            <w:spacing w:val="-2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different age ranges of pupils. Record the mean, mode and median height of pupils of different ages. Create a graph summarising</w:t>
                        </w:r>
                        <w:r>
                          <w:rPr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results.</w:t>
                        </w:r>
                      </w:p>
                      <w:p w:rsidR="003F6151" w:rsidRDefault="00B40659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226"/>
                          </w:tabs>
                          <w:ind w:right="404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Create a life story for a fictitious adult that has made healt</w:t>
                        </w:r>
                        <w:r>
                          <w:rPr>
                            <w:sz w:val="18"/>
                          </w:rPr>
                          <w:t>hy</w:t>
                        </w:r>
                        <w:r>
                          <w:rPr>
                            <w:spacing w:val="-2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life choices.</w:t>
                        </w:r>
                      </w:p>
                      <w:p w:rsidR="003F6151" w:rsidRDefault="00B40659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226"/>
                          </w:tabs>
                          <w:spacing w:line="244" w:lineRule="exact"/>
                          <w:ind w:hanging="205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Compare the growth pattern of humans to other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animals.</w:t>
                        </w:r>
                      </w:p>
                      <w:p w:rsidR="003F6151" w:rsidRDefault="00B40659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226"/>
                          </w:tabs>
                          <w:ind w:right="116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Consider why humans take so long to learn to walk in comparison</w:t>
                        </w:r>
                        <w:r>
                          <w:rPr>
                            <w:spacing w:val="-1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to other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animals.</w:t>
                        </w:r>
                      </w:p>
                      <w:p w:rsidR="003F6151" w:rsidRDefault="00B40659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226"/>
                          </w:tabs>
                          <w:spacing w:before="3" w:line="224" w:lineRule="exact"/>
                          <w:ind w:right="114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Create a Venn diagram to show what the similarities and</w:t>
                        </w:r>
                        <w:r>
                          <w:rPr>
                            <w:spacing w:val="-2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differences are between children, adolescents and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adults.</w:t>
                        </w:r>
                      </w:p>
                    </w:tc>
                  </w:tr>
                </w:tbl>
                <w:p w:rsidR="003F6151" w:rsidRDefault="003F6151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</w:p>
    <w:p w:rsidR="003F6151" w:rsidRDefault="00B40659">
      <w:pPr>
        <w:pStyle w:val="BodyText"/>
        <w:ind w:left="102"/>
        <w:rPr>
          <w:rFonts w:ascii="Times New Roman"/>
        </w:rPr>
      </w:pPr>
      <w:r>
        <w:rPr>
          <w:rFonts w:ascii="Times New Roman"/>
        </w:rPr>
      </w:r>
      <w:r>
        <w:rPr>
          <w:rFonts w:ascii="Times New Roman"/>
        </w:rPr>
        <w:pict>
          <v:shape id="_x0000_s1035" type="#_x0000_t202" style="width:277.3pt;height:557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5"/>
                    <w:gridCol w:w="1495"/>
                    <w:gridCol w:w="3904"/>
                  </w:tblGrid>
                  <w:tr w:rsidR="003F6151">
                    <w:trPr>
                      <w:trHeight w:val="234"/>
                    </w:trPr>
                    <w:tc>
                      <w:tcPr>
                        <w:tcW w:w="5514" w:type="dxa"/>
                        <w:gridSpan w:val="3"/>
                        <w:shd w:val="clear" w:color="auto" w:fill="E1EED9"/>
                      </w:tcPr>
                      <w:p w:rsidR="003F6151" w:rsidRDefault="00B40659">
                        <w:pPr>
                          <w:pStyle w:val="TableParagraph"/>
                          <w:spacing w:line="214" w:lineRule="exact"/>
                          <w:ind w:left="153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What should I already know?</w:t>
                        </w:r>
                      </w:p>
                    </w:tc>
                  </w:tr>
                  <w:tr w:rsidR="003F6151">
                    <w:trPr>
                      <w:trHeight w:val="1192"/>
                    </w:trPr>
                    <w:tc>
                      <w:tcPr>
                        <w:tcW w:w="5514" w:type="dxa"/>
                        <w:gridSpan w:val="3"/>
                      </w:tcPr>
                      <w:p w:rsidR="003F6151" w:rsidRDefault="00B40659"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val="left" w:pos="336"/>
                          </w:tabs>
                          <w:ind w:right="17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Animals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18"/>
                          </w:rPr>
                          <w:t>can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grouped</w:t>
                        </w:r>
                        <w:proofErr w:type="gramEnd"/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into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vertebrates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(and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then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further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into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fish, reptiles, amphibians, birds and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mammals</w:t>
                        </w:r>
                        <w:r>
                          <w:rPr>
                            <w:spacing w:val="-3"/>
                            <w:sz w:val="18"/>
                          </w:rPr>
                          <w:t>)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.</w:t>
                        </w:r>
                      </w:p>
                      <w:p w:rsidR="003F6151" w:rsidRDefault="00B40659"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val="left" w:pos="336"/>
                          </w:tabs>
                          <w:spacing w:line="245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Some examples of 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life </w:t>
                        </w:r>
                        <w:r>
                          <w:rPr>
                            <w:b/>
                            <w:sz w:val="18"/>
                          </w:rPr>
                          <w:t xml:space="preserve">cycles </w:t>
                        </w:r>
                        <w:r>
                          <w:rPr>
                            <w:sz w:val="18"/>
                          </w:rPr>
                          <w:t>(including those of plants and</w:t>
                        </w:r>
                        <w:r>
                          <w:rPr>
                            <w:spacing w:val="-1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humans)</w:t>
                        </w:r>
                      </w:p>
                      <w:p w:rsidR="003F6151" w:rsidRDefault="00B40659"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val="left" w:pos="336"/>
                          </w:tabs>
                          <w:spacing w:line="246" w:lineRule="exact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Reproduction </w:t>
                        </w:r>
                        <w:r>
                          <w:rPr>
                            <w:sz w:val="18"/>
                          </w:rPr>
                          <w:t xml:space="preserve">and </w:t>
                        </w:r>
                        <w:r>
                          <w:rPr>
                            <w:b/>
                            <w:sz w:val="18"/>
                          </w:rPr>
                          <w:t xml:space="preserve">growth </w:t>
                        </w:r>
                        <w:r>
                          <w:rPr>
                            <w:sz w:val="18"/>
                          </w:rPr>
                          <w:t xml:space="preserve">are two of the seven </w:t>
                        </w:r>
                        <w:r>
                          <w:rPr>
                            <w:b/>
                            <w:sz w:val="18"/>
                          </w:rPr>
                          <w:t>life</w:t>
                        </w:r>
                        <w:r>
                          <w:rPr>
                            <w:b/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processes</w:t>
                        </w:r>
                        <w:r>
                          <w:rPr>
                            <w:sz w:val="18"/>
                          </w:rPr>
                          <w:t>.</w:t>
                        </w:r>
                      </w:p>
                      <w:p w:rsidR="003F6151" w:rsidRDefault="00B40659"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val="left" w:pos="336"/>
                          </w:tabs>
                          <w:spacing w:line="22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How to live a healthy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lifestyle.</w:t>
                        </w:r>
                      </w:p>
                    </w:tc>
                  </w:tr>
                  <w:tr w:rsidR="003F6151">
                    <w:trPr>
                      <w:trHeight w:val="60"/>
                    </w:trPr>
                    <w:tc>
                      <w:tcPr>
                        <w:tcW w:w="5514" w:type="dxa"/>
                        <w:gridSpan w:val="3"/>
                        <w:tcBorders>
                          <w:left w:val="nil"/>
                          <w:right w:val="nil"/>
                        </w:tcBorders>
                        <w:shd w:val="clear" w:color="auto" w:fill="E1EED9"/>
                      </w:tcPr>
                      <w:p w:rsidR="003F6151" w:rsidRDefault="003F6151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 w:rsidR="003F6151">
                    <w:trPr>
                      <w:trHeight w:val="234"/>
                    </w:trPr>
                    <w:tc>
                      <w:tcPr>
                        <w:tcW w:w="115" w:type="dxa"/>
                        <w:vMerge w:val="restart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3F6151" w:rsidRDefault="003F615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99" w:type="dxa"/>
                        <w:gridSpan w:val="2"/>
                        <w:shd w:val="clear" w:color="auto" w:fill="E1EED9"/>
                      </w:tcPr>
                      <w:p w:rsidR="003F6151" w:rsidRDefault="00B40659">
                        <w:pPr>
                          <w:pStyle w:val="TableParagraph"/>
                          <w:spacing w:line="214" w:lineRule="exact"/>
                          <w:ind w:left="2206" w:right="2185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Vocabulary</w:t>
                        </w:r>
                      </w:p>
                    </w:tc>
                  </w:tr>
                  <w:tr w:rsidR="003F6151">
                    <w:trPr>
                      <w:trHeight w:val="429"/>
                    </w:trPr>
                    <w:tc>
                      <w:tcPr>
                        <w:tcW w:w="115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3F6151" w:rsidRDefault="003F615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95" w:type="dxa"/>
                      </w:tcPr>
                      <w:p w:rsidR="003F6151" w:rsidRDefault="00B40659">
                        <w:pPr>
                          <w:pStyle w:val="TableParagraph"/>
                          <w:spacing w:before="105"/>
                          <w:ind w:left="11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adolescence</w:t>
                        </w:r>
                      </w:p>
                    </w:tc>
                    <w:tc>
                      <w:tcPr>
                        <w:tcW w:w="3904" w:type="dxa"/>
                      </w:tcPr>
                      <w:p w:rsidR="003F6151" w:rsidRDefault="00B40659">
                        <w:pPr>
                          <w:pStyle w:val="TableParagraph"/>
                          <w:spacing w:line="216" w:lineRule="exact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the period of your life in which you develop from</w:t>
                        </w:r>
                      </w:p>
                      <w:p w:rsidR="003F6151" w:rsidRDefault="00B40659">
                        <w:pPr>
                          <w:pStyle w:val="TableParagraph"/>
                          <w:spacing w:line="193" w:lineRule="exact"/>
                          <w:ind w:left="11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being a child into being an </w:t>
                        </w:r>
                        <w:hyperlink r:id="rId10">
                          <w:r>
                            <w:rPr>
                              <w:b/>
                              <w:sz w:val="18"/>
                            </w:rPr>
                            <w:t>adult</w:t>
                          </w:r>
                        </w:hyperlink>
                      </w:p>
                    </w:tc>
                  </w:tr>
                  <w:tr w:rsidR="003F6151">
                    <w:trPr>
                      <w:trHeight w:val="209"/>
                    </w:trPr>
                    <w:tc>
                      <w:tcPr>
                        <w:tcW w:w="115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3F6151" w:rsidRDefault="003F615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95" w:type="dxa"/>
                      </w:tcPr>
                      <w:p w:rsidR="003F6151" w:rsidRDefault="00B40659">
                        <w:pPr>
                          <w:pStyle w:val="TableParagraph"/>
                          <w:spacing w:line="190" w:lineRule="exact"/>
                          <w:ind w:left="11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adulthood</w:t>
                        </w:r>
                      </w:p>
                    </w:tc>
                    <w:tc>
                      <w:tcPr>
                        <w:tcW w:w="3904" w:type="dxa"/>
                      </w:tcPr>
                      <w:p w:rsidR="003F6151" w:rsidRDefault="00B40659">
                        <w:pPr>
                          <w:pStyle w:val="TableParagraph"/>
                          <w:spacing w:line="190" w:lineRule="exact"/>
                          <w:ind w:left="11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the state of being an </w:t>
                        </w:r>
                        <w:hyperlink r:id="rId11">
                          <w:r>
                            <w:rPr>
                              <w:b/>
                              <w:sz w:val="18"/>
                            </w:rPr>
                            <w:t>adult</w:t>
                          </w:r>
                        </w:hyperlink>
                      </w:p>
                    </w:tc>
                  </w:tr>
                  <w:tr w:rsidR="003F6151">
                    <w:trPr>
                      <w:trHeight w:val="345"/>
                    </w:trPr>
                    <w:tc>
                      <w:tcPr>
                        <w:tcW w:w="115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3F6151" w:rsidRDefault="003F615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95" w:type="dxa"/>
                      </w:tcPr>
                      <w:p w:rsidR="003F6151" w:rsidRDefault="00B40659">
                        <w:pPr>
                          <w:pStyle w:val="TableParagraph"/>
                          <w:spacing w:before="63"/>
                          <w:ind w:left="11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development</w:t>
                        </w:r>
                      </w:p>
                    </w:tc>
                    <w:tc>
                      <w:tcPr>
                        <w:tcW w:w="3904" w:type="dxa"/>
                      </w:tcPr>
                      <w:p w:rsidR="003F6151" w:rsidRDefault="00B40659">
                        <w:pPr>
                          <w:pStyle w:val="TableParagraph"/>
                          <w:spacing w:before="63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the </w:t>
                        </w:r>
                        <w:hyperlink r:id="rId12">
                          <w:r>
                            <w:rPr>
                              <w:sz w:val="18"/>
                            </w:rPr>
                            <w:t xml:space="preserve">gradual </w:t>
                          </w:r>
                        </w:hyperlink>
                        <w:hyperlink r:id="rId13">
                          <w:r>
                            <w:rPr>
                              <w:sz w:val="18"/>
                            </w:rPr>
                            <w:t xml:space="preserve">growth </w:t>
                          </w:r>
                        </w:hyperlink>
                        <w:r>
                          <w:rPr>
                            <w:sz w:val="18"/>
                          </w:rPr>
                          <w:t xml:space="preserve">or </w:t>
                        </w:r>
                        <w:hyperlink r:id="rId14">
                          <w:r>
                            <w:rPr>
                              <w:sz w:val="18"/>
                            </w:rPr>
                            <w:t xml:space="preserve">formation </w:t>
                          </w:r>
                        </w:hyperlink>
                        <w:r>
                          <w:rPr>
                            <w:sz w:val="18"/>
                          </w:rPr>
                          <w:t>of something</w:t>
                        </w:r>
                      </w:p>
                    </w:tc>
                  </w:tr>
                  <w:tr w:rsidR="003F6151">
                    <w:trPr>
                      <w:trHeight w:val="429"/>
                    </w:trPr>
                    <w:tc>
                      <w:tcPr>
                        <w:tcW w:w="115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3F6151" w:rsidRDefault="003F615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95" w:type="dxa"/>
                      </w:tcPr>
                      <w:p w:rsidR="003F6151" w:rsidRDefault="00B40659">
                        <w:pPr>
                          <w:pStyle w:val="TableParagraph"/>
                          <w:spacing w:before="106"/>
                          <w:ind w:left="11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foetus</w:t>
                        </w:r>
                      </w:p>
                    </w:tc>
                    <w:tc>
                      <w:tcPr>
                        <w:tcW w:w="3904" w:type="dxa"/>
                      </w:tcPr>
                      <w:p w:rsidR="003F6151" w:rsidRDefault="00B40659">
                        <w:pPr>
                          <w:pStyle w:val="TableParagraph"/>
                          <w:spacing w:line="218" w:lineRule="exact"/>
                          <w:ind w:left="15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an animal or human being in its later stages of</w:t>
                        </w:r>
                      </w:p>
                      <w:p w:rsidR="003F6151" w:rsidRDefault="00B40659">
                        <w:pPr>
                          <w:pStyle w:val="TableParagraph"/>
                          <w:spacing w:line="192" w:lineRule="exact"/>
                          <w:ind w:left="110"/>
                          <w:rPr>
                            <w:sz w:val="18"/>
                          </w:rPr>
                        </w:pPr>
                        <w:hyperlink r:id="rId15">
                          <w:r>
                            <w:rPr>
                              <w:b/>
                              <w:sz w:val="18"/>
                            </w:rPr>
                            <w:t xml:space="preserve">development </w:t>
                          </w:r>
                        </w:hyperlink>
                        <w:r>
                          <w:rPr>
                            <w:sz w:val="18"/>
                          </w:rPr>
                          <w:t>before it is born</w:t>
                        </w:r>
                      </w:p>
                    </w:tc>
                  </w:tr>
                  <w:tr w:rsidR="003F6151">
                    <w:trPr>
                      <w:trHeight w:val="209"/>
                    </w:trPr>
                    <w:tc>
                      <w:tcPr>
                        <w:tcW w:w="115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3F6151" w:rsidRDefault="003F615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95" w:type="dxa"/>
                      </w:tcPr>
                      <w:p w:rsidR="003F6151" w:rsidRDefault="00B40659">
                        <w:pPr>
                          <w:pStyle w:val="TableParagraph"/>
                          <w:spacing w:line="190" w:lineRule="exact"/>
                          <w:ind w:left="11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genitals</w:t>
                        </w:r>
                      </w:p>
                    </w:tc>
                    <w:tc>
                      <w:tcPr>
                        <w:tcW w:w="3904" w:type="dxa"/>
                      </w:tcPr>
                      <w:p w:rsidR="003F6151" w:rsidRDefault="00B40659">
                        <w:pPr>
                          <w:pStyle w:val="TableParagraph"/>
                          <w:spacing w:line="190" w:lineRule="exact"/>
                          <w:ind w:left="11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the </w:t>
                        </w:r>
                        <w:hyperlink r:id="rId16">
                          <w:r>
                            <w:rPr>
                              <w:b/>
                              <w:sz w:val="18"/>
                            </w:rPr>
                            <w:t xml:space="preserve">reproductive </w:t>
                          </w:r>
                        </w:hyperlink>
                        <w:r>
                          <w:rPr>
                            <w:b/>
                            <w:sz w:val="18"/>
                          </w:rPr>
                          <w:t>organs</w:t>
                        </w:r>
                      </w:p>
                    </w:tc>
                  </w:tr>
                  <w:tr w:rsidR="003F6151">
                    <w:trPr>
                      <w:trHeight w:val="429"/>
                    </w:trPr>
                    <w:tc>
                      <w:tcPr>
                        <w:tcW w:w="115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3F6151" w:rsidRDefault="003F615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95" w:type="dxa"/>
                      </w:tcPr>
                      <w:p w:rsidR="003F6151" w:rsidRDefault="00B40659">
                        <w:pPr>
                          <w:pStyle w:val="TableParagraph"/>
                          <w:spacing w:before="106"/>
                          <w:ind w:left="11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gestation</w:t>
                        </w:r>
                      </w:p>
                    </w:tc>
                    <w:tc>
                      <w:tcPr>
                        <w:tcW w:w="3904" w:type="dxa"/>
                      </w:tcPr>
                      <w:p w:rsidR="003F6151" w:rsidRDefault="00B40659">
                        <w:pPr>
                          <w:pStyle w:val="TableParagraph"/>
                          <w:spacing w:line="217" w:lineRule="exact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the process in which babies grow inside their</w:t>
                        </w:r>
                      </w:p>
                      <w:p w:rsidR="003F6151" w:rsidRDefault="00B40659">
                        <w:pPr>
                          <w:pStyle w:val="TableParagraph"/>
                          <w:spacing w:line="193" w:lineRule="exact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mother's body before they are born</w:t>
                        </w:r>
                      </w:p>
                    </w:tc>
                  </w:tr>
                  <w:tr w:rsidR="003F6151">
                    <w:trPr>
                      <w:trHeight w:val="209"/>
                    </w:trPr>
                    <w:tc>
                      <w:tcPr>
                        <w:tcW w:w="115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3F6151" w:rsidRDefault="003F615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95" w:type="dxa"/>
                      </w:tcPr>
                      <w:p w:rsidR="003F6151" w:rsidRDefault="00B40659">
                        <w:pPr>
                          <w:pStyle w:val="TableParagraph"/>
                          <w:spacing w:line="190" w:lineRule="exact"/>
                          <w:ind w:left="11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growth</w:t>
                        </w:r>
                      </w:p>
                    </w:tc>
                    <w:tc>
                      <w:tcPr>
                        <w:tcW w:w="3904" w:type="dxa"/>
                      </w:tcPr>
                      <w:p w:rsidR="003F6151" w:rsidRDefault="00B40659">
                        <w:pPr>
                          <w:pStyle w:val="TableParagraph"/>
                          <w:spacing w:line="190" w:lineRule="exact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an increase in something</w:t>
                        </w:r>
                      </w:p>
                    </w:tc>
                  </w:tr>
                  <w:tr w:rsidR="003F6151">
                    <w:trPr>
                      <w:trHeight w:val="649"/>
                    </w:trPr>
                    <w:tc>
                      <w:tcPr>
                        <w:tcW w:w="115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3F6151" w:rsidRDefault="003F615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95" w:type="dxa"/>
                      </w:tcPr>
                      <w:p w:rsidR="003F6151" w:rsidRDefault="003F6151">
                        <w:pPr>
                          <w:pStyle w:val="TableParagraph"/>
                          <w:spacing w:before="8"/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3F6151" w:rsidRDefault="00B40659">
                        <w:pPr>
                          <w:pStyle w:val="TableParagraph"/>
                          <w:ind w:left="11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hormones</w:t>
                        </w:r>
                      </w:p>
                    </w:tc>
                    <w:tc>
                      <w:tcPr>
                        <w:tcW w:w="3904" w:type="dxa"/>
                      </w:tcPr>
                      <w:p w:rsidR="003F6151" w:rsidRDefault="00B40659">
                        <w:pPr>
                          <w:pStyle w:val="TableParagraph"/>
                          <w:spacing w:line="237" w:lineRule="auto"/>
                          <w:ind w:left="110" w:right="40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a chemical, usually occurring </w:t>
                        </w:r>
                        <w:hyperlink r:id="rId17">
                          <w:r>
                            <w:rPr>
                              <w:sz w:val="18"/>
                            </w:rPr>
                            <w:t xml:space="preserve">naturally </w:t>
                          </w:r>
                        </w:hyperlink>
                        <w:r>
                          <w:rPr>
                            <w:sz w:val="18"/>
                          </w:rPr>
                          <w:t xml:space="preserve">in your body, that makes an </w:t>
                        </w:r>
                        <w:r>
                          <w:rPr>
                            <w:b/>
                            <w:sz w:val="18"/>
                          </w:rPr>
                          <w:t xml:space="preserve">organ </w:t>
                        </w:r>
                        <w:r>
                          <w:rPr>
                            <w:sz w:val="18"/>
                          </w:rPr>
                          <w:t>of your body do</w:t>
                        </w:r>
                      </w:p>
                      <w:p w:rsidR="003F6151" w:rsidRDefault="00B40659">
                        <w:pPr>
                          <w:pStyle w:val="TableParagraph"/>
                          <w:spacing w:before="1" w:line="193" w:lineRule="exact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something</w:t>
                        </w:r>
                      </w:p>
                    </w:tc>
                  </w:tr>
                  <w:tr w:rsidR="003F6151">
                    <w:trPr>
                      <w:trHeight w:val="429"/>
                    </w:trPr>
                    <w:tc>
                      <w:tcPr>
                        <w:tcW w:w="115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3F6151" w:rsidRDefault="003F615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95" w:type="dxa"/>
                      </w:tcPr>
                      <w:p w:rsidR="003F6151" w:rsidRDefault="00B40659">
                        <w:pPr>
                          <w:pStyle w:val="TableParagraph"/>
                          <w:spacing w:before="105"/>
                          <w:ind w:left="11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independent</w:t>
                        </w:r>
                      </w:p>
                    </w:tc>
                    <w:tc>
                      <w:tcPr>
                        <w:tcW w:w="3904" w:type="dxa"/>
                      </w:tcPr>
                      <w:p w:rsidR="003F6151" w:rsidRDefault="00B40659">
                        <w:pPr>
                          <w:pStyle w:val="TableParagraph"/>
                          <w:spacing w:line="216" w:lineRule="exact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If someone is </w:t>
                        </w:r>
                        <w:r>
                          <w:rPr>
                            <w:b/>
                            <w:sz w:val="18"/>
                          </w:rPr>
                          <w:t>independent</w:t>
                        </w:r>
                        <w:r>
                          <w:rPr>
                            <w:sz w:val="18"/>
                          </w:rPr>
                          <w:t>, they do not need</w:t>
                        </w:r>
                      </w:p>
                      <w:p w:rsidR="003F6151" w:rsidRDefault="00B40659">
                        <w:pPr>
                          <w:pStyle w:val="TableParagraph"/>
                          <w:spacing w:line="193" w:lineRule="exact"/>
                          <w:ind w:left="110"/>
                          <w:rPr>
                            <w:sz w:val="18"/>
                          </w:rPr>
                        </w:pPr>
                        <w:proofErr w:type="gramStart"/>
                        <w:r>
                          <w:rPr>
                            <w:sz w:val="18"/>
                          </w:rPr>
                          <w:t>help</w:t>
                        </w:r>
                        <w:proofErr w:type="gramEnd"/>
                        <w:r>
                          <w:rPr>
                            <w:sz w:val="18"/>
                          </w:rPr>
                          <w:t xml:space="preserve"> or money from anyone else.</w:t>
                        </w:r>
                      </w:p>
                    </w:tc>
                  </w:tr>
                  <w:tr w:rsidR="003F6151">
                    <w:trPr>
                      <w:trHeight w:val="429"/>
                    </w:trPr>
                    <w:tc>
                      <w:tcPr>
                        <w:tcW w:w="115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3F6151" w:rsidRDefault="003F615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95" w:type="dxa"/>
                      </w:tcPr>
                      <w:p w:rsidR="003F6151" w:rsidRDefault="00B40659">
                        <w:pPr>
                          <w:pStyle w:val="TableParagraph"/>
                          <w:spacing w:before="106"/>
                          <w:ind w:left="11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infancy</w:t>
                        </w:r>
                      </w:p>
                    </w:tc>
                    <w:tc>
                      <w:tcPr>
                        <w:tcW w:w="3904" w:type="dxa"/>
                      </w:tcPr>
                      <w:p w:rsidR="003F6151" w:rsidRDefault="00B40659">
                        <w:pPr>
                          <w:pStyle w:val="TableParagraph"/>
                          <w:spacing w:line="217" w:lineRule="exact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the period of your life when you are a</w:t>
                        </w:r>
                      </w:p>
                      <w:p w:rsidR="003F6151" w:rsidRDefault="00B40659">
                        <w:pPr>
                          <w:pStyle w:val="TableParagraph"/>
                          <w:spacing w:line="192" w:lineRule="exact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very </w:t>
                        </w:r>
                        <w:hyperlink r:id="rId18">
                          <w:r>
                            <w:rPr>
                              <w:sz w:val="18"/>
                            </w:rPr>
                            <w:t xml:space="preserve">young </w:t>
                          </w:r>
                        </w:hyperlink>
                        <w:hyperlink r:id="rId19">
                          <w:r>
                            <w:rPr>
                              <w:sz w:val="18"/>
                            </w:rPr>
                            <w:t>child</w:t>
                          </w:r>
                        </w:hyperlink>
                      </w:p>
                    </w:tc>
                  </w:tr>
                  <w:tr w:rsidR="003F6151">
                    <w:trPr>
                      <w:trHeight w:val="649"/>
                    </w:trPr>
                    <w:tc>
                      <w:tcPr>
                        <w:tcW w:w="115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3F6151" w:rsidRDefault="003F615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95" w:type="dxa"/>
                      </w:tcPr>
                      <w:p w:rsidR="003F6151" w:rsidRDefault="003F6151">
                        <w:pPr>
                          <w:pStyle w:val="TableParagraph"/>
                          <w:spacing w:before="8"/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3F6151" w:rsidRDefault="00B40659">
                        <w:pPr>
                          <w:pStyle w:val="TableParagraph"/>
                          <w:spacing w:before="1"/>
                          <w:ind w:left="11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life cycle</w:t>
                        </w:r>
                      </w:p>
                    </w:tc>
                    <w:tc>
                      <w:tcPr>
                        <w:tcW w:w="3904" w:type="dxa"/>
                      </w:tcPr>
                      <w:p w:rsidR="003F6151" w:rsidRDefault="00B40659">
                        <w:pPr>
                          <w:pStyle w:val="TableParagraph"/>
                          <w:spacing w:line="237" w:lineRule="auto"/>
                          <w:ind w:left="110" w:right="5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the series of changes that an animal or plant passes through from the beginning of its life until</w:t>
                        </w:r>
                      </w:p>
                      <w:p w:rsidR="003F6151" w:rsidRDefault="00B40659">
                        <w:pPr>
                          <w:pStyle w:val="TableParagraph"/>
                          <w:spacing w:before="2" w:line="192" w:lineRule="exact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its death</w:t>
                        </w:r>
                      </w:p>
                    </w:tc>
                  </w:tr>
                  <w:tr w:rsidR="003F6151">
                    <w:trPr>
                      <w:trHeight w:val="429"/>
                    </w:trPr>
                    <w:tc>
                      <w:tcPr>
                        <w:tcW w:w="115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3F6151" w:rsidRDefault="003F615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95" w:type="dxa"/>
                      </w:tcPr>
                      <w:p w:rsidR="003F6151" w:rsidRDefault="00B40659">
                        <w:pPr>
                          <w:pStyle w:val="TableParagraph"/>
                          <w:spacing w:line="217" w:lineRule="exact"/>
                          <w:ind w:left="11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life</w:t>
                        </w:r>
                      </w:p>
                      <w:p w:rsidR="003F6151" w:rsidRDefault="00B40659">
                        <w:pPr>
                          <w:pStyle w:val="TableParagraph"/>
                          <w:spacing w:line="193" w:lineRule="exact"/>
                          <w:ind w:left="11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processes</w:t>
                        </w:r>
                      </w:p>
                    </w:tc>
                    <w:tc>
                      <w:tcPr>
                        <w:tcW w:w="3904" w:type="dxa"/>
                      </w:tcPr>
                      <w:p w:rsidR="003F6151" w:rsidRDefault="00B40659">
                        <w:pPr>
                          <w:pStyle w:val="TableParagraph"/>
                          <w:spacing w:line="217" w:lineRule="exact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There are seven processes that tell us that living</w:t>
                        </w:r>
                      </w:p>
                      <w:p w:rsidR="003F6151" w:rsidRDefault="00B40659">
                        <w:pPr>
                          <w:pStyle w:val="TableParagraph"/>
                          <w:spacing w:line="193" w:lineRule="exact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things are alive</w:t>
                        </w:r>
                      </w:p>
                    </w:tc>
                  </w:tr>
                  <w:tr w:rsidR="003F6151">
                    <w:trPr>
                      <w:trHeight w:val="429"/>
                    </w:trPr>
                    <w:tc>
                      <w:tcPr>
                        <w:tcW w:w="115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3F6151" w:rsidRDefault="003F615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95" w:type="dxa"/>
                      </w:tcPr>
                      <w:p w:rsidR="003F6151" w:rsidRDefault="00B40659">
                        <w:pPr>
                          <w:pStyle w:val="TableParagraph"/>
                          <w:spacing w:before="107"/>
                          <w:ind w:left="11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mature</w:t>
                        </w:r>
                      </w:p>
                    </w:tc>
                    <w:tc>
                      <w:tcPr>
                        <w:tcW w:w="3904" w:type="dxa"/>
                      </w:tcPr>
                      <w:p w:rsidR="003F6151" w:rsidRDefault="00B40659">
                        <w:pPr>
                          <w:pStyle w:val="TableParagraph"/>
                          <w:spacing w:line="218" w:lineRule="exact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When a child or young animal </w:t>
                        </w:r>
                        <w:r>
                          <w:rPr>
                            <w:b/>
                            <w:sz w:val="18"/>
                          </w:rPr>
                          <w:t>matures</w:t>
                        </w:r>
                        <w:r>
                          <w:rPr>
                            <w:sz w:val="18"/>
                          </w:rPr>
                          <w:t>, it</w:t>
                        </w:r>
                      </w:p>
                      <w:p w:rsidR="003F6151" w:rsidRDefault="00B40659">
                        <w:pPr>
                          <w:pStyle w:val="TableParagraph"/>
                          <w:spacing w:line="191" w:lineRule="exact"/>
                          <w:ind w:left="11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becomes an </w:t>
                        </w:r>
                        <w:r>
                          <w:rPr>
                            <w:b/>
                            <w:sz w:val="18"/>
                          </w:rPr>
                          <w:t>adult</w:t>
                        </w:r>
                      </w:p>
                    </w:tc>
                  </w:tr>
                  <w:tr w:rsidR="003F6151">
                    <w:trPr>
                      <w:trHeight w:val="649"/>
                    </w:trPr>
                    <w:tc>
                      <w:tcPr>
                        <w:tcW w:w="115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3F6151" w:rsidRDefault="003F615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95" w:type="dxa"/>
                      </w:tcPr>
                      <w:p w:rsidR="003F6151" w:rsidRDefault="003F6151">
                        <w:pPr>
                          <w:pStyle w:val="TableParagraph"/>
                          <w:spacing w:before="9"/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3F6151" w:rsidRDefault="00B40659">
                        <w:pPr>
                          <w:pStyle w:val="TableParagraph"/>
                          <w:ind w:left="11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menopause</w:t>
                        </w:r>
                      </w:p>
                    </w:tc>
                    <w:tc>
                      <w:tcPr>
                        <w:tcW w:w="3904" w:type="dxa"/>
                      </w:tcPr>
                      <w:p w:rsidR="003F6151" w:rsidRDefault="00B40659">
                        <w:pPr>
                          <w:pStyle w:val="TableParagraph"/>
                          <w:spacing w:line="217" w:lineRule="exact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the time during which a woman gradually </w:t>
                        </w:r>
                        <w:hyperlink r:id="rId20">
                          <w:r>
                            <w:rPr>
                              <w:sz w:val="18"/>
                            </w:rPr>
                            <w:t>stops</w:t>
                          </w:r>
                        </w:hyperlink>
                      </w:p>
                      <w:p w:rsidR="003F6151" w:rsidRDefault="00B40659">
                        <w:pPr>
                          <w:pStyle w:val="TableParagraph"/>
                          <w:spacing w:line="219" w:lineRule="exact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menstruating</w:t>
                        </w:r>
                        <w:r>
                          <w:rPr>
                            <w:sz w:val="18"/>
                          </w:rPr>
                          <w:t>, usually when she is about fifty</w:t>
                        </w:r>
                      </w:p>
                      <w:p w:rsidR="003F6151" w:rsidRDefault="00B40659">
                        <w:pPr>
                          <w:pStyle w:val="TableParagraph"/>
                          <w:spacing w:before="1" w:line="192" w:lineRule="exact"/>
                          <w:ind w:left="110"/>
                          <w:rPr>
                            <w:sz w:val="18"/>
                          </w:rPr>
                        </w:pPr>
                        <w:hyperlink r:id="rId21">
                          <w:r>
                            <w:rPr>
                              <w:sz w:val="18"/>
                            </w:rPr>
                            <w:t xml:space="preserve">years </w:t>
                          </w:r>
                        </w:hyperlink>
                        <w:hyperlink r:id="rId22">
                          <w:r>
                            <w:rPr>
                              <w:sz w:val="18"/>
                            </w:rPr>
                            <w:t>old</w:t>
                          </w:r>
                        </w:hyperlink>
                      </w:p>
                    </w:tc>
                  </w:tr>
                  <w:tr w:rsidR="003F6151">
                    <w:trPr>
                      <w:trHeight w:val="649"/>
                    </w:trPr>
                    <w:tc>
                      <w:tcPr>
                        <w:tcW w:w="115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3F6151" w:rsidRDefault="003F615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95" w:type="dxa"/>
                      </w:tcPr>
                      <w:p w:rsidR="003F6151" w:rsidRDefault="003F6151">
                        <w:pPr>
                          <w:pStyle w:val="TableParagraph"/>
                          <w:spacing w:before="9"/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3F6151" w:rsidRDefault="00B40659">
                        <w:pPr>
                          <w:pStyle w:val="TableParagraph"/>
                          <w:ind w:left="11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menstruation</w:t>
                        </w:r>
                      </w:p>
                    </w:tc>
                    <w:tc>
                      <w:tcPr>
                        <w:tcW w:w="3904" w:type="dxa"/>
                      </w:tcPr>
                      <w:p w:rsidR="003F6151" w:rsidRDefault="00B40659">
                        <w:pPr>
                          <w:pStyle w:val="TableParagraph"/>
                          <w:ind w:left="110" w:right="35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the approximately </w:t>
                        </w:r>
                        <w:hyperlink r:id="rId23">
                          <w:r>
                            <w:rPr>
                              <w:sz w:val="18"/>
                            </w:rPr>
                            <w:t xml:space="preserve">monthly </w:t>
                          </w:r>
                        </w:hyperlink>
                        <w:r>
                          <w:rPr>
                            <w:sz w:val="18"/>
                          </w:rPr>
                          <w:t xml:space="preserve">discharge of blood by </w:t>
                        </w:r>
                        <w:hyperlink r:id="rId24">
                          <w:r>
                            <w:rPr>
                              <w:sz w:val="18"/>
                            </w:rPr>
                            <w:t xml:space="preserve">non-pregnant </w:t>
                          </w:r>
                        </w:hyperlink>
                        <w:r>
                          <w:rPr>
                            <w:sz w:val="18"/>
                          </w:rPr>
                          <w:t xml:space="preserve">women from </w:t>
                        </w:r>
                        <w:hyperlink r:id="rId25">
                          <w:r>
                            <w:rPr>
                              <w:b/>
                              <w:sz w:val="18"/>
                            </w:rPr>
                            <w:t xml:space="preserve">puberty </w:t>
                          </w:r>
                        </w:hyperlink>
                        <w:r>
                          <w:rPr>
                            <w:sz w:val="18"/>
                          </w:rPr>
                          <w:t>to</w:t>
                        </w:r>
                      </w:p>
                      <w:p w:rsidR="003F6151" w:rsidRDefault="00B40659">
                        <w:pPr>
                          <w:pStyle w:val="TableParagraph"/>
                          <w:spacing w:line="192" w:lineRule="exact"/>
                          <w:ind w:left="11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the </w:t>
                        </w:r>
                        <w:hyperlink r:id="rId26">
                          <w:r>
                            <w:rPr>
                              <w:b/>
                              <w:sz w:val="18"/>
                            </w:rPr>
                            <w:t>menopause</w:t>
                          </w:r>
                        </w:hyperlink>
                      </w:p>
                    </w:tc>
                  </w:tr>
                  <w:tr w:rsidR="003F6151">
                    <w:trPr>
                      <w:trHeight w:val="209"/>
                    </w:trPr>
                    <w:tc>
                      <w:tcPr>
                        <w:tcW w:w="115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3F6151" w:rsidRDefault="003F615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95" w:type="dxa"/>
                      </w:tcPr>
                      <w:p w:rsidR="003F6151" w:rsidRDefault="00B40659">
                        <w:pPr>
                          <w:pStyle w:val="TableParagraph"/>
                          <w:spacing w:line="190" w:lineRule="exact"/>
                          <w:ind w:left="11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offspring</w:t>
                        </w:r>
                      </w:p>
                    </w:tc>
                    <w:tc>
                      <w:tcPr>
                        <w:tcW w:w="3904" w:type="dxa"/>
                      </w:tcPr>
                      <w:p w:rsidR="003F6151" w:rsidRDefault="00B40659">
                        <w:pPr>
                          <w:pStyle w:val="TableParagraph"/>
                          <w:spacing w:line="190" w:lineRule="exact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 person's children or an animal's young</w:t>
                        </w:r>
                      </w:p>
                    </w:tc>
                  </w:tr>
                  <w:tr w:rsidR="003F6151">
                    <w:trPr>
                      <w:trHeight w:val="209"/>
                    </w:trPr>
                    <w:tc>
                      <w:tcPr>
                        <w:tcW w:w="115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3F6151" w:rsidRDefault="003F615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95" w:type="dxa"/>
                      </w:tcPr>
                      <w:p w:rsidR="003F6151" w:rsidRDefault="00B40659">
                        <w:pPr>
                          <w:pStyle w:val="TableParagraph"/>
                          <w:spacing w:line="190" w:lineRule="exact"/>
                          <w:ind w:left="11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organ</w:t>
                        </w:r>
                      </w:p>
                    </w:tc>
                    <w:tc>
                      <w:tcPr>
                        <w:tcW w:w="3904" w:type="dxa"/>
                      </w:tcPr>
                      <w:p w:rsidR="003F6151" w:rsidRDefault="00B40659">
                        <w:pPr>
                          <w:pStyle w:val="TableParagraph"/>
                          <w:spacing w:line="190" w:lineRule="exact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a part of your body that has a particular </w:t>
                        </w:r>
                        <w:hyperlink r:id="rId27">
                          <w:r>
                            <w:rPr>
                              <w:sz w:val="18"/>
                            </w:rPr>
                            <w:t>purpose</w:t>
                          </w:r>
                        </w:hyperlink>
                      </w:p>
                    </w:tc>
                  </w:tr>
                  <w:tr w:rsidR="003F6151">
                    <w:trPr>
                      <w:trHeight w:val="429"/>
                    </w:trPr>
                    <w:tc>
                      <w:tcPr>
                        <w:tcW w:w="115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3F6151" w:rsidRDefault="003F615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95" w:type="dxa"/>
                      </w:tcPr>
                      <w:p w:rsidR="003F6151" w:rsidRDefault="00B40659">
                        <w:pPr>
                          <w:pStyle w:val="TableParagraph"/>
                          <w:spacing w:before="107"/>
                          <w:ind w:left="11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puberty</w:t>
                        </w:r>
                      </w:p>
                    </w:tc>
                    <w:tc>
                      <w:tcPr>
                        <w:tcW w:w="3904" w:type="dxa"/>
                      </w:tcPr>
                      <w:p w:rsidR="003F6151" w:rsidRDefault="00B40659">
                        <w:pPr>
                          <w:pStyle w:val="TableParagraph"/>
                          <w:spacing w:line="218" w:lineRule="exact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the </w:t>
                        </w:r>
                        <w:hyperlink r:id="rId28">
                          <w:r>
                            <w:rPr>
                              <w:sz w:val="18"/>
                            </w:rPr>
                            <w:t xml:space="preserve">stage </w:t>
                          </w:r>
                        </w:hyperlink>
                        <w:r>
                          <w:rPr>
                            <w:sz w:val="18"/>
                          </w:rPr>
                          <w:t>in someone's life when their</w:t>
                        </w:r>
                      </w:p>
                      <w:p w:rsidR="003F6151" w:rsidRDefault="00B40659">
                        <w:pPr>
                          <w:pStyle w:val="TableParagraph"/>
                          <w:spacing w:line="191" w:lineRule="exact"/>
                          <w:ind w:left="11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bod</w:t>
                        </w:r>
                        <w:hyperlink r:id="rId29">
                          <w:r>
                            <w:rPr>
                              <w:sz w:val="18"/>
                            </w:rPr>
                            <w:t xml:space="preserve">y starts </w:t>
                          </w:r>
                        </w:hyperlink>
                        <w:r>
                          <w:rPr>
                            <w:sz w:val="18"/>
                          </w:rPr>
                          <w:t xml:space="preserve">to become physically </w:t>
                        </w:r>
                        <w:hyperlink r:id="rId30">
                          <w:r>
                            <w:rPr>
                              <w:b/>
                              <w:sz w:val="18"/>
                            </w:rPr>
                            <w:t>mature</w:t>
                          </w:r>
                        </w:hyperlink>
                      </w:p>
                    </w:tc>
                  </w:tr>
                  <w:tr w:rsidR="003F6151">
                    <w:trPr>
                      <w:trHeight w:val="218"/>
                    </w:trPr>
                    <w:tc>
                      <w:tcPr>
                        <w:tcW w:w="115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3F6151" w:rsidRDefault="003F615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95" w:type="dxa"/>
                      </w:tcPr>
                      <w:p w:rsidR="003F6151" w:rsidRDefault="00B40659">
                        <w:pPr>
                          <w:pStyle w:val="TableParagraph"/>
                          <w:spacing w:before="3" w:line="196" w:lineRule="exact"/>
                          <w:ind w:left="11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rapid</w:t>
                        </w:r>
                      </w:p>
                    </w:tc>
                    <w:tc>
                      <w:tcPr>
                        <w:tcW w:w="3904" w:type="dxa"/>
                      </w:tcPr>
                      <w:p w:rsidR="003F6151" w:rsidRDefault="00B40659">
                        <w:pPr>
                          <w:pStyle w:val="TableParagraph"/>
                          <w:spacing w:before="3" w:line="196" w:lineRule="exact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A </w:t>
                        </w:r>
                        <w:r>
                          <w:rPr>
                            <w:b/>
                            <w:sz w:val="18"/>
                          </w:rPr>
                          <w:t xml:space="preserve">rapid </w:t>
                        </w:r>
                        <w:r>
                          <w:rPr>
                            <w:sz w:val="18"/>
                          </w:rPr>
                          <w:t xml:space="preserve">change is one that </w:t>
                        </w:r>
                        <w:hyperlink r:id="rId31">
                          <w:r>
                            <w:rPr>
                              <w:sz w:val="18"/>
                            </w:rPr>
                            <w:t xml:space="preserve">happens </w:t>
                          </w:r>
                        </w:hyperlink>
                        <w:r>
                          <w:rPr>
                            <w:sz w:val="18"/>
                          </w:rPr>
                          <w:t>very quickly</w:t>
                        </w:r>
                      </w:p>
                    </w:tc>
                  </w:tr>
                  <w:tr w:rsidR="003F6151">
                    <w:trPr>
                      <w:trHeight w:val="429"/>
                    </w:trPr>
                    <w:tc>
                      <w:tcPr>
                        <w:tcW w:w="115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3F6151" w:rsidRDefault="003F615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95" w:type="dxa"/>
                      </w:tcPr>
                      <w:p w:rsidR="003F6151" w:rsidRDefault="00B40659">
                        <w:pPr>
                          <w:pStyle w:val="TableParagraph"/>
                          <w:spacing w:before="107"/>
                          <w:ind w:left="11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reproduction</w:t>
                        </w:r>
                      </w:p>
                    </w:tc>
                    <w:tc>
                      <w:tcPr>
                        <w:tcW w:w="3904" w:type="dxa"/>
                      </w:tcPr>
                      <w:p w:rsidR="003F6151" w:rsidRDefault="00B40659">
                        <w:pPr>
                          <w:pStyle w:val="TableParagraph"/>
                          <w:spacing w:line="218" w:lineRule="exact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when an animal or plant produces one or more</w:t>
                        </w:r>
                      </w:p>
                      <w:p w:rsidR="003F6151" w:rsidRDefault="00B40659">
                        <w:pPr>
                          <w:pStyle w:val="TableParagraph"/>
                          <w:spacing w:line="192" w:lineRule="exact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individuals similar to itself</w:t>
                        </w:r>
                      </w:p>
                    </w:tc>
                  </w:tr>
                  <w:tr w:rsidR="003F6151">
                    <w:trPr>
                      <w:trHeight w:val="265"/>
                    </w:trPr>
                    <w:tc>
                      <w:tcPr>
                        <w:tcW w:w="115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3F6151" w:rsidRDefault="003F615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95" w:type="dxa"/>
                      </w:tcPr>
                      <w:p w:rsidR="003F6151" w:rsidRDefault="00B40659">
                        <w:pPr>
                          <w:pStyle w:val="TableParagraph"/>
                          <w:spacing w:before="24"/>
                          <w:ind w:left="11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toddler</w:t>
                        </w:r>
                      </w:p>
                    </w:tc>
                    <w:tc>
                      <w:tcPr>
                        <w:tcW w:w="3904" w:type="dxa"/>
                      </w:tcPr>
                      <w:p w:rsidR="003F6151" w:rsidRDefault="00B40659">
                        <w:pPr>
                          <w:pStyle w:val="TableParagraph"/>
                          <w:spacing w:before="24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a young child who has only just learned to </w:t>
                        </w:r>
                        <w:hyperlink r:id="rId32">
                          <w:r>
                            <w:rPr>
                              <w:sz w:val="18"/>
                            </w:rPr>
                            <w:t>walk</w:t>
                          </w:r>
                        </w:hyperlink>
                      </w:p>
                    </w:tc>
                  </w:tr>
                  <w:tr w:rsidR="003F6151">
                    <w:trPr>
                      <w:trHeight w:val="276"/>
                    </w:trPr>
                    <w:tc>
                      <w:tcPr>
                        <w:tcW w:w="115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3F6151" w:rsidRDefault="003F615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95" w:type="dxa"/>
                      </w:tcPr>
                      <w:p w:rsidR="003F6151" w:rsidRDefault="00B40659">
                        <w:pPr>
                          <w:pStyle w:val="TableParagraph"/>
                          <w:spacing w:before="31"/>
                          <w:ind w:left="11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vertebrate</w:t>
                        </w:r>
                      </w:p>
                    </w:tc>
                    <w:tc>
                      <w:tcPr>
                        <w:tcW w:w="3904" w:type="dxa"/>
                      </w:tcPr>
                      <w:p w:rsidR="003F6151" w:rsidRDefault="00B40659">
                        <w:pPr>
                          <w:pStyle w:val="TableParagraph"/>
                          <w:spacing w:before="31"/>
                          <w:ind w:left="110"/>
                          <w:rPr>
                            <w:sz w:val="18"/>
                          </w:rPr>
                        </w:pPr>
                        <w:hyperlink r:id="rId33">
                          <w:r>
                            <w:rPr>
                              <w:sz w:val="18"/>
                            </w:rPr>
                            <w:t xml:space="preserve">a creature </w:t>
                          </w:r>
                        </w:hyperlink>
                        <w:r>
                          <w:rPr>
                            <w:sz w:val="18"/>
                          </w:rPr>
                          <w:t xml:space="preserve">which has a </w:t>
                        </w:r>
                        <w:hyperlink r:id="rId34">
                          <w:r>
                            <w:rPr>
                              <w:sz w:val="18"/>
                            </w:rPr>
                            <w:t>spine</w:t>
                          </w:r>
                        </w:hyperlink>
                      </w:p>
                    </w:tc>
                  </w:tr>
                </w:tbl>
                <w:p w:rsidR="003F6151" w:rsidRDefault="003F6151">
                  <w:pPr>
                    <w:pStyle w:val="BodyText"/>
                  </w:pPr>
                </w:p>
              </w:txbxContent>
            </v:textbox>
            <w10:wrap type="none"/>
            <w10:anchorlock/>
          </v:shape>
        </w:pict>
      </w:r>
      <w:r>
        <w:rPr>
          <w:rFonts w:ascii="Times New Roman"/>
          <w:spacing w:val="33"/>
        </w:rPr>
        <w:t xml:space="preserve"> </w:t>
      </w:r>
      <w:r>
        <w:rPr>
          <w:rFonts w:ascii="Times New Roman"/>
          <w:spacing w:val="33"/>
          <w:position w:val="127"/>
        </w:rPr>
      </w:r>
      <w:r>
        <w:rPr>
          <w:rFonts w:ascii="Times New Roman"/>
          <w:spacing w:val="33"/>
          <w:position w:val="127"/>
        </w:rPr>
        <w:pict>
          <v:shape id="_x0000_s1034" type="#_x0000_t202" style="width:254.05pt;height:493.7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204"/>
                    <w:gridCol w:w="3843"/>
                  </w:tblGrid>
                  <w:tr w:rsidR="003F6151">
                    <w:trPr>
                      <w:trHeight w:val="241"/>
                    </w:trPr>
                    <w:tc>
                      <w:tcPr>
                        <w:tcW w:w="5047" w:type="dxa"/>
                        <w:gridSpan w:val="2"/>
                        <w:shd w:val="clear" w:color="auto" w:fill="E1EED9"/>
                      </w:tcPr>
                      <w:p w:rsidR="003F6151" w:rsidRDefault="00B40659">
                        <w:pPr>
                          <w:pStyle w:val="TableParagraph"/>
                          <w:spacing w:line="221" w:lineRule="exact"/>
                          <w:ind w:left="84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What will I know by the end of the unit?</w:t>
                        </w:r>
                      </w:p>
                    </w:tc>
                  </w:tr>
                  <w:tr w:rsidR="003F6151">
                    <w:trPr>
                      <w:trHeight w:val="1355"/>
                    </w:trPr>
                    <w:tc>
                      <w:tcPr>
                        <w:tcW w:w="1204" w:type="dxa"/>
                        <w:tcBorders>
                          <w:bottom w:val="nil"/>
                        </w:tcBorders>
                      </w:tcPr>
                      <w:p w:rsidR="003F6151" w:rsidRDefault="00B40659">
                        <w:pPr>
                          <w:pStyle w:val="TableParagraph"/>
                          <w:ind w:left="112" w:right="302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What are the main stages of</w:t>
                        </w:r>
                      </w:p>
                      <w:p w:rsidR="003F6151" w:rsidRDefault="00B40659">
                        <w:pPr>
                          <w:pStyle w:val="TableParagraph"/>
                          <w:spacing w:line="244" w:lineRule="exact"/>
                          <w:ind w:left="112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 human</w:t>
                        </w:r>
                      </w:p>
                      <w:p w:rsidR="003F6151" w:rsidRDefault="00B40659">
                        <w:pPr>
                          <w:pStyle w:val="TableParagraph"/>
                          <w:ind w:left="112"/>
                          <w:jc w:val="both"/>
                          <w:rPr>
                            <w:b/>
                            <w:sz w:val="20"/>
                          </w:rPr>
                        </w:pPr>
                        <w:proofErr w:type="gramStart"/>
                        <w:r>
                          <w:rPr>
                            <w:b/>
                            <w:sz w:val="20"/>
                          </w:rPr>
                          <w:t>life</w:t>
                        </w:r>
                        <w:proofErr w:type="gramEnd"/>
                        <w:r>
                          <w:rPr>
                            <w:b/>
                            <w:sz w:val="20"/>
                          </w:rPr>
                          <w:t xml:space="preserve"> cycle?</w:t>
                        </w:r>
                      </w:p>
                    </w:tc>
                    <w:tc>
                      <w:tcPr>
                        <w:tcW w:w="3843" w:type="dxa"/>
                        <w:tcBorders>
                          <w:bottom w:val="nil"/>
                        </w:tcBorders>
                      </w:tcPr>
                      <w:p w:rsidR="003F6151" w:rsidRDefault="00B40659">
                        <w:pPr>
                          <w:pStyle w:val="TableParagraph"/>
                          <w:ind w:left="113" w:right="23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foetus </w:t>
                        </w:r>
                        <w:r>
                          <w:rPr>
                            <w:sz w:val="20"/>
                          </w:rPr>
                          <w:t xml:space="preserve">- an unborn animal or human being in the very early stages of </w:t>
                        </w:r>
                        <w:r>
                          <w:rPr>
                            <w:b/>
                            <w:sz w:val="20"/>
                          </w:rPr>
                          <w:t>development</w:t>
                        </w:r>
                      </w:p>
                      <w:p w:rsidR="003F6151" w:rsidRDefault="003F6151">
                        <w:pPr>
                          <w:pStyle w:val="TableParagraph"/>
                          <w:spacing w:before="8"/>
                          <w:rPr>
                            <w:rFonts w:ascii="Times New Roman"/>
                            <w:sz w:val="20"/>
                          </w:rPr>
                        </w:pPr>
                      </w:p>
                      <w:p w:rsidR="003F6151" w:rsidRDefault="00B40659">
                        <w:pPr>
                          <w:pStyle w:val="TableParagraph"/>
                          <w:ind w:left="113"/>
                          <w:rPr>
                            <w:sz w:val="20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sz w:val="20"/>
                          </w:rPr>
                          <w:t>newborn</w:t>
                        </w:r>
                        <w:proofErr w:type="spellEnd"/>
                        <w:proofErr w:type="gramEnd"/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 xml:space="preserve">- </w:t>
                        </w:r>
                        <w:r>
                          <w:rPr>
                            <w:sz w:val="20"/>
                          </w:rPr>
                          <w:t>this is a baby that has just been born.</w:t>
                        </w:r>
                      </w:p>
                    </w:tc>
                  </w:tr>
                  <w:tr w:rsidR="003F6151">
                    <w:trPr>
                      <w:trHeight w:val="976"/>
                    </w:trPr>
                    <w:tc>
                      <w:tcPr>
                        <w:tcW w:w="1204" w:type="dxa"/>
                        <w:tcBorders>
                          <w:top w:val="nil"/>
                          <w:bottom w:val="nil"/>
                        </w:tcBorders>
                      </w:tcPr>
                      <w:p w:rsidR="003F6151" w:rsidRDefault="003F615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3" w:type="dxa"/>
                        <w:tcBorders>
                          <w:top w:val="nil"/>
                          <w:bottom w:val="nil"/>
                        </w:tcBorders>
                      </w:tcPr>
                      <w:p w:rsidR="003F6151" w:rsidRDefault="00B40659">
                        <w:pPr>
                          <w:pStyle w:val="TableParagraph"/>
                          <w:spacing w:before="103"/>
                          <w:ind w:left="113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b/>
                            <w:sz w:val="20"/>
                          </w:rPr>
                          <w:t>infancy</w:t>
                        </w:r>
                        <w:proofErr w:type="gramEnd"/>
                        <w:r>
                          <w:rPr>
                            <w:b/>
                            <w:sz w:val="20"/>
                          </w:rPr>
                          <w:t xml:space="preserve"> - </w:t>
                        </w:r>
                        <w:r>
                          <w:rPr>
                            <w:sz w:val="20"/>
                          </w:rPr>
                          <w:t xml:space="preserve">this is a period of </w:t>
                        </w:r>
                        <w:r>
                          <w:rPr>
                            <w:b/>
                            <w:sz w:val="20"/>
                          </w:rPr>
                          <w:t xml:space="preserve">rapid </w:t>
                        </w:r>
                        <w:r>
                          <w:rPr>
                            <w:sz w:val="20"/>
                          </w:rPr>
                          <w:t xml:space="preserve">change. Many </w:t>
                        </w:r>
                        <w:r>
                          <w:rPr>
                            <w:b/>
                            <w:sz w:val="20"/>
                          </w:rPr>
                          <w:t xml:space="preserve">toddlers </w:t>
                        </w:r>
                        <w:r>
                          <w:rPr>
                            <w:sz w:val="20"/>
                          </w:rPr>
                          <w:t>learn to walk and talk at this stage.</w:t>
                        </w:r>
                      </w:p>
                    </w:tc>
                  </w:tr>
                  <w:tr w:rsidR="003F6151">
                    <w:trPr>
                      <w:trHeight w:val="977"/>
                    </w:trPr>
                    <w:tc>
                      <w:tcPr>
                        <w:tcW w:w="1204" w:type="dxa"/>
                        <w:tcBorders>
                          <w:top w:val="nil"/>
                          <w:bottom w:val="nil"/>
                        </w:tcBorders>
                      </w:tcPr>
                      <w:p w:rsidR="003F6151" w:rsidRDefault="003F615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3" w:type="dxa"/>
                        <w:tcBorders>
                          <w:top w:val="nil"/>
                          <w:bottom w:val="nil"/>
                        </w:tcBorders>
                      </w:tcPr>
                      <w:p w:rsidR="003F6151" w:rsidRDefault="00B40659">
                        <w:pPr>
                          <w:pStyle w:val="TableParagraph"/>
                          <w:spacing w:before="103"/>
                          <w:ind w:left="113" w:right="234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childhood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- children learn new things as they grow. They become more </w:t>
                        </w:r>
                        <w:r>
                          <w:rPr>
                            <w:b/>
                            <w:sz w:val="20"/>
                          </w:rPr>
                          <w:t>independent</w:t>
                        </w:r>
                        <w:r>
                          <w:rPr>
                            <w:sz w:val="20"/>
                          </w:rPr>
                          <w:t>.</w:t>
                        </w:r>
                      </w:p>
                    </w:tc>
                  </w:tr>
                  <w:tr w:rsidR="003F6151">
                    <w:trPr>
                      <w:trHeight w:val="1220"/>
                    </w:trPr>
                    <w:tc>
                      <w:tcPr>
                        <w:tcW w:w="1204" w:type="dxa"/>
                        <w:tcBorders>
                          <w:top w:val="nil"/>
                          <w:bottom w:val="nil"/>
                        </w:tcBorders>
                      </w:tcPr>
                      <w:p w:rsidR="003F6151" w:rsidRDefault="003F615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3" w:type="dxa"/>
                        <w:tcBorders>
                          <w:top w:val="nil"/>
                          <w:bottom w:val="nil"/>
                        </w:tcBorders>
                      </w:tcPr>
                      <w:p w:rsidR="003F6151" w:rsidRDefault="00B40659">
                        <w:pPr>
                          <w:pStyle w:val="TableParagraph"/>
                          <w:spacing w:before="103"/>
                          <w:ind w:left="113" w:right="142"/>
                          <w:rPr>
                            <w:b/>
                            <w:sz w:val="20"/>
                          </w:rPr>
                        </w:pPr>
                        <w:proofErr w:type="gramStart"/>
                        <w:r>
                          <w:rPr>
                            <w:b/>
                            <w:sz w:val="20"/>
                          </w:rPr>
                          <w:t>adolescence</w:t>
                        </w:r>
                        <w:proofErr w:type="gramEnd"/>
                        <w:r>
                          <w:rPr>
                            <w:b/>
                            <w:sz w:val="20"/>
                          </w:rPr>
                          <w:t xml:space="preserve"> - </w:t>
                        </w:r>
                        <w:r>
                          <w:rPr>
                            <w:sz w:val="20"/>
                          </w:rPr>
                          <w:t xml:space="preserve">this is when the body starts to change and prepare itself for </w:t>
                        </w:r>
                        <w:r>
                          <w:rPr>
                            <w:b/>
                            <w:sz w:val="20"/>
                          </w:rPr>
                          <w:t xml:space="preserve">adulthood. Hormonal </w:t>
                        </w:r>
                        <w:r>
                          <w:rPr>
                            <w:sz w:val="20"/>
                          </w:rPr>
                          <w:t xml:space="preserve">changes take place over a few years. This </w:t>
                        </w:r>
                        <w:proofErr w:type="gramStart"/>
                        <w:r>
                          <w:rPr>
                            <w:sz w:val="20"/>
                          </w:rPr>
                          <w:t>is also known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as </w:t>
                        </w:r>
                        <w:r>
                          <w:rPr>
                            <w:b/>
                            <w:sz w:val="20"/>
                          </w:rPr>
                          <w:t>puberty.</w:t>
                        </w:r>
                      </w:p>
                    </w:tc>
                  </w:tr>
                  <w:tr w:rsidR="003F6151">
                    <w:trPr>
                      <w:trHeight w:val="733"/>
                    </w:trPr>
                    <w:tc>
                      <w:tcPr>
                        <w:tcW w:w="1204" w:type="dxa"/>
                        <w:tcBorders>
                          <w:top w:val="nil"/>
                          <w:bottom w:val="nil"/>
                        </w:tcBorders>
                      </w:tcPr>
                      <w:p w:rsidR="003F6151" w:rsidRDefault="003F615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3" w:type="dxa"/>
                        <w:tcBorders>
                          <w:top w:val="nil"/>
                          <w:bottom w:val="nil"/>
                        </w:tcBorders>
                      </w:tcPr>
                      <w:p w:rsidR="003F6151" w:rsidRDefault="00B40659">
                        <w:pPr>
                          <w:pStyle w:val="TableParagraph"/>
                          <w:spacing w:before="104"/>
                          <w:ind w:left="113" w:right="234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early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 xml:space="preserve">adulthood - </w:t>
                        </w:r>
                        <w:r>
                          <w:rPr>
                            <w:sz w:val="20"/>
                          </w:rPr>
                          <w:t>this is when humans are usually at their fittest and strongest.</w:t>
                        </w:r>
                      </w:p>
                    </w:tc>
                  </w:tr>
                  <w:tr w:rsidR="003F6151">
                    <w:trPr>
                      <w:trHeight w:val="1220"/>
                    </w:trPr>
                    <w:tc>
                      <w:tcPr>
                        <w:tcW w:w="1204" w:type="dxa"/>
                        <w:tcBorders>
                          <w:top w:val="nil"/>
                          <w:bottom w:val="nil"/>
                        </w:tcBorders>
                      </w:tcPr>
                      <w:p w:rsidR="003F6151" w:rsidRDefault="003F615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3" w:type="dxa"/>
                        <w:tcBorders>
                          <w:top w:val="nil"/>
                          <w:bottom w:val="nil"/>
                        </w:tcBorders>
                      </w:tcPr>
                      <w:p w:rsidR="003F6151" w:rsidRDefault="00B40659">
                        <w:pPr>
                          <w:pStyle w:val="TableParagraph"/>
                          <w:spacing w:before="103"/>
                          <w:ind w:left="113" w:right="234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middle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 xml:space="preserve">adulthood </w:t>
                        </w:r>
                        <w:r>
                          <w:rPr>
                            <w:sz w:val="20"/>
                          </w:rPr>
                          <w:t>- changes such as hair loss may happen. There are also some</w:t>
                        </w:r>
                      </w:p>
                      <w:p w:rsidR="003F6151" w:rsidRDefault="00B40659">
                        <w:pPr>
                          <w:pStyle w:val="TableParagraph"/>
                          <w:spacing w:line="243" w:lineRule="exact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hormonal </w:t>
                        </w:r>
                        <w:r>
                          <w:rPr>
                            <w:sz w:val="20"/>
                          </w:rPr>
                          <w:t>changes again and the ability to</w:t>
                        </w:r>
                      </w:p>
                      <w:p w:rsidR="003F6151" w:rsidRDefault="00B40659">
                        <w:pPr>
                          <w:pStyle w:val="TableParagraph"/>
                          <w:spacing w:before="1"/>
                          <w:ind w:left="113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b/>
                            <w:sz w:val="20"/>
                          </w:rPr>
                          <w:t>reproduce</w:t>
                        </w:r>
                        <w:proofErr w:type="gram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decreases.</w:t>
                        </w:r>
                      </w:p>
                    </w:tc>
                  </w:tr>
                  <w:tr w:rsidR="003F6151">
                    <w:trPr>
                      <w:trHeight w:val="585"/>
                    </w:trPr>
                    <w:tc>
                      <w:tcPr>
                        <w:tcW w:w="1204" w:type="dxa"/>
                        <w:tcBorders>
                          <w:top w:val="nil"/>
                        </w:tcBorders>
                      </w:tcPr>
                      <w:p w:rsidR="003F6151" w:rsidRDefault="003F615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3" w:type="dxa"/>
                        <w:tcBorders>
                          <w:top w:val="nil"/>
                        </w:tcBorders>
                      </w:tcPr>
                      <w:p w:rsidR="003F6151" w:rsidRDefault="00B40659">
                        <w:pPr>
                          <w:pStyle w:val="TableParagraph"/>
                          <w:spacing w:before="101" w:line="242" w:lineRule="exact"/>
                          <w:ind w:left="113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late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 xml:space="preserve">adulthood - </w:t>
                        </w:r>
                        <w:r>
                          <w:rPr>
                            <w:sz w:val="20"/>
                          </w:rPr>
                          <w:t>there is a decline in fitness and strength.</w:t>
                        </w:r>
                      </w:p>
                    </w:tc>
                  </w:tr>
                  <w:tr w:rsidR="003F6151">
                    <w:trPr>
                      <w:trHeight w:val="2450"/>
                    </w:trPr>
                    <w:tc>
                      <w:tcPr>
                        <w:tcW w:w="1204" w:type="dxa"/>
                      </w:tcPr>
                      <w:p w:rsidR="003F6151" w:rsidRDefault="00B40659">
                        <w:pPr>
                          <w:pStyle w:val="TableParagraph"/>
                          <w:spacing w:line="239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What is</w:t>
                        </w:r>
                      </w:p>
                      <w:p w:rsidR="003F6151" w:rsidRDefault="00B40659">
                        <w:pPr>
                          <w:pStyle w:val="TableParagraph"/>
                          <w:ind w:left="112"/>
                          <w:rPr>
                            <w:b/>
                            <w:sz w:val="20"/>
                          </w:rPr>
                        </w:pPr>
                        <w:proofErr w:type="gramStart"/>
                        <w:r>
                          <w:rPr>
                            <w:b/>
                            <w:sz w:val="20"/>
                          </w:rPr>
                          <w:t>puberty</w:t>
                        </w:r>
                        <w:proofErr w:type="gramEnd"/>
                        <w:r>
                          <w:rPr>
                            <w:b/>
                            <w:sz w:val="20"/>
                          </w:rPr>
                          <w:t>?</w:t>
                        </w:r>
                      </w:p>
                    </w:tc>
                    <w:tc>
                      <w:tcPr>
                        <w:tcW w:w="3843" w:type="dxa"/>
                      </w:tcPr>
                      <w:p w:rsidR="003F6151" w:rsidRDefault="00B40659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pos="222"/>
                          </w:tabs>
                          <w:spacing w:line="246" w:lineRule="exact"/>
                          <w:ind w:hanging="109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Puberty </w:t>
                        </w:r>
                        <w:r>
                          <w:rPr>
                            <w:sz w:val="20"/>
                          </w:rPr>
                          <w:t>is the change that happens</w:t>
                        </w:r>
                        <w:r>
                          <w:rPr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</w:p>
                      <w:p w:rsidR="003F6151" w:rsidRDefault="00B40659">
                        <w:pPr>
                          <w:pStyle w:val="TableParagraph"/>
                          <w:ind w:left="221" w:right="35"/>
                          <w:rPr>
                            <w:b/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late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childhood and </w:t>
                        </w:r>
                        <w:r>
                          <w:rPr>
                            <w:b/>
                            <w:sz w:val="20"/>
                          </w:rPr>
                          <w:t xml:space="preserve">adolescence </w:t>
                        </w:r>
                        <w:r>
                          <w:rPr>
                            <w:sz w:val="20"/>
                          </w:rPr>
                          <w:t xml:space="preserve">where the body starts to change because of </w:t>
                        </w:r>
                        <w:r>
                          <w:rPr>
                            <w:b/>
                            <w:sz w:val="20"/>
                          </w:rPr>
                          <w:t>hormones.</w:t>
                        </w:r>
                      </w:p>
                      <w:p w:rsidR="003F6151" w:rsidRDefault="00B40659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pos="222"/>
                          </w:tabs>
                          <w:spacing w:line="237" w:lineRule="auto"/>
                          <w:ind w:right="3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Some changes include </w:t>
                        </w:r>
                        <w:r>
                          <w:rPr>
                            <w:b/>
                            <w:sz w:val="20"/>
                          </w:rPr>
                          <w:t xml:space="preserve">growth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height, more sweat, hair 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growth </w:t>
                        </w:r>
                        <w:r>
                          <w:rPr>
                            <w:sz w:val="20"/>
                          </w:rPr>
                          <w:t>on arms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</w:p>
                      <w:p w:rsidR="003F6151" w:rsidRDefault="00B40659">
                        <w:pPr>
                          <w:pStyle w:val="TableParagraph"/>
                          <w:ind w:left="221" w:right="375"/>
                          <w:jc w:val="both"/>
                          <w:rPr>
                            <w:b/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legs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, under the armpits and on 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>genitals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, </w:t>
                        </w:r>
                        <w:r>
                          <w:rPr>
                            <w:sz w:val="20"/>
                          </w:rPr>
                          <w:t xml:space="preserve">and 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growth </w:t>
                        </w:r>
                        <w:r>
                          <w:rPr>
                            <w:sz w:val="20"/>
                          </w:rPr>
                          <w:t xml:space="preserve">in parts of the body such as male </w:t>
                        </w:r>
                        <w:r>
                          <w:rPr>
                            <w:b/>
                            <w:sz w:val="20"/>
                          </w:rPr>
                          <w:t xml:space="preserve">genitals </w:t>
                        </w:r>
                        <w:r>
                          <w:rPr>
                            <w:sz w:val="20"/>
                          </w:rPr>
                          <w:t>and breasts</w:t>
                        </w:r>
                        <w:r>
                          <w:rPr>
                            <w:b/>
                            <w:sz w:val="20"/>
                          </w:rPr>
                          <w:t>.</w:t>
                        </w:r>
                      </w:p>
                      <w:p w:rsidR="003F6151" w:rsidRDefault="00B40659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pos="222"/>
                          </w:tabs>
                          <w:spacing w:line="225" w:lineRule="exact"/>
                          <w:ind w:hanging="10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Females begin to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menstruate</w:t>
                        </w:r>
                        <w:r>
                          <w:rPr>
                            <w:sz w:val="20"/>
                          </w:rPr>
                          <w:t>.</w:t>
                        </w:r>
                      </w:p>
                    </w:tc>
                  </w:tr>
                </w:tbl>
                <w:p w:rsidR="003F6151" w:rsidRDefault="003F6151">
                  <w:pPr>
                    <w:pStyle w:val="BodyText"/>
                  </w:pPr>
                </w:p>
              </w:txbxContent>
            </v:textbox>
            <w10:wrap type="none"/>
            <w10:anchorlock/>
          </v:shape>
        </w:pict>
      </w:r>
    </w:p>
    <w:p w:rsidR="003F6151" w:rsidRDefault="003F6151">
      <w:pPr>
        <w:rPr>
          <w:rFonts w:ascii="Times New Roman"/>
        </w:rPr>
        <w:sectPr w:rsidR="003F6151">
          <w:headerReference w:type="default" r:id="rId35"/>
          <w:type w:val="continuous"/>
          <w:pgSz w:w="11910" w:h="16840"/>
          <w:pgMar w:top="720" w:right="400" w:bottom="280" w:left="480" w:header="530" w:footer="720" w:gutter="0"/>
          <w:cols w:space="720"/>
        </w:sectPr>
      </w:pPr>
    </w:p>
    <w:tbl>
      <w:tblPr>
        <w:tblW w:w="0" w:type="auto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3"/>
        <w:gridCol w:w="2033"/>
        <w:gridCol w:w="4033"/>
      </w:tblGrid>
      <w:tr w:rsidR="003F6151">
        <w:trPr>
          <w:trHeight w:val="392"/>
        </w:trPr>
        <w:tc>
          <w:tcPr>
            <w:tcW w:w="10759" w:type="dxa"/>
            <w:gridSpan w:val="3"/>
            <w:shd w:val="clear" w:color="auto" w:fill="DEEAF6"/>
          </w:tcPr>
          <w:p w:rsidR="003F6151" w:rsidRDefault="00B93BC8">
            <w:pPr>
              <w:pStyle w:val="TableParagraph"/>
              <w:spacing w:before="17"/>
              <w:ind w:left="3330" w:right="3307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lastRenderedPageBreak/>
              <w:t>Brentry</w:t>
            </w:r>
            <w:proofErr w:type="spellEnd"/>
            <w:r>
              <w:rPr>
                <w:b/>
                <w:sz w:val="28"/>
              </w:rPr>
              <w:t xml:space="preserve"> </w:t>
            </w:r>
            <w:r w:rsidR="00B40659">
              <w:rPr>
                <w:b/>
                <w:sz w:val="28"/>
              </w:rPr>
              <w:t>Primary School - Science</w:t>
            </w:r>
            <w:bookmarkStart w:id="0" w:name="_GoBack"/>
            <w:bookmarkEnd w:id="0"/>
          </w:p>
        </w:tc>
      </w:tr>
      <w:tr w:rsidR="003F6151">
        <w:trPr>
          <w:trHeight w:val="369"/>
        </w:trPr>
        <w:tc>
          <w:tcPr>
            <w:tcW w:w="4693" w:type="dxa"/>
            <w:shd w:val="clear" w:color="auto" w:fill="F8CAAC"/>
          </w:tcPr>
          <w:p w:rsidR="003F6151" w:rsidRDefault="00B40659">
            <w:pPr>
              <w:pStyle w:val="TableParagraph"/>
              <w:spacing w:before="7"/>
              <w:ind w:left="445"/>
              <w:rPr>
                <w:b/>
                <w:sz w:val="28"/>
              </w:rPr>
            </w:pPr>
            <w:r>
              <w:rPr>
                <w:b/>
                <w:sz w:val="28"/>
              </w:rPr>
              <w:t>Topic: Animals including humans</w:t>
            </w:r>
          </w:p>
        </w:tc>
        <w:tc>
          <w:tcPr>
            <w:tcW w:w="2033" w:type="dxa"/>
          </w:tcPr>
          <w:p w:rsidR="003F6151" w:rsidRDefault="00B40659">
            <w:pPr>
              <w:pStyle w:val="TableParagraph"/>
              <w:spacing w:before="7"/>
              <w:ind w:left="618"/>
              <w:rPr>
                <w:b/>
                <w:sz w:val="28"/>
              </w:rPr>
            </w:pPr>
            <w:r>
              <w:rPr>
                <w:b/>
                <w:sz w:val="28"/>
              </w:rPr>
              <w:t>Year: 5</w:t>
            </w:r>
          </w:p>
        </w:tc>
        <w:tc>
          <w:tcPr>
            <w:tcW w:w="4033" w:type="dxa"/>
            <w:shd w:val="clear" w:color="auto" w:fill="D6ADC2"/>
          </w:tcPr>
          <w:p w:rsidR="003F6151" w:rsidRDefault="00B40659">
            <w:pPr>
              <w:pStyle w:val="TableParagraph"/>
              <w:spacing w:before="7"/>
              <w:ind w:left="1129"/>
              <w:rPr>
                <w:b/>
                <w:sz w:val="28"/>
              </w:rPr>
            </w:pPr>
            <w:r>
              <w:rPr>
                <w:b/>
                <w:sz w:val="28"/>
              </w:rPr>
              <w:t>Strand: Biology</w:t>
            </w:r>
          </w:p>
        </w:tc>
      </w:tr>
    </w:tbl>
    <w:p w:rsidR="003F6151" w:rsidRDefault="00B40659">
      <w:pPr>
        <w:pStyle w:val="BodyText"/>
        <w:spacing w:before="7"/>
        <w:rPr>
          <w:rFonts w:ascii="Times New Roman"/>
          <w:sz w:val="10"/>
        </w:rPr>
      </w:pPr>
      <w:r>
        <w:pict>
          <v:shape id="_x0000_s1033" type="#_x0000_t202" style="position:absolute;margin-left:35.95pt;margin-top:8.1pt;width:268.35pt;height:109.75pt;z-index:-251660800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494"/>
                    <w:gridCol w:w="926"/>
                    <w:gridCol w:w="915"/>
                  </w:tblGrid>
                  <w:tr w:rsidR="003F6151">
                    <w:trPr>
                      <w:trHeight w:val="673"/>
                    </w:trPr>
                    <w:tc>
                      <w:tcPr>
                        <w:tcW w:w="3494" w:type="dxa"/>
                      </w:tcPr>
                      <w:p w:rsidR="003F6151" w:rsidRDefault="00B40659">
                        <w:pPr>
                          <w:pStyle w:val="TableParagraph"/>
                          <w:spacing w:before="94" w:line="243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Question 1: Place these in order in</w:t>
                        </w:r>
                      </w:p>
                      <w:p w:rsidR="003F6151" w:rsidRDefault="00B40659">
                        <w:pPr>
                          <w:pStyle w:val="TableParagraph"/>
                          <w:spacing w:line="243" w:lineRule="exact"/>
                          <w:ind w:left="112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which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they happen using numbers 1-4.</w:t>
                        </w:r>
                      </w:p>
                    </w:tc>
                    <w:tc>
                      <w:tcPr>
                        <w:tcW w:w="926" w:type="dxa"/>
                      </w:tcPr>
                      <w:p w:rsidR="003F6151" w:rsidRDefault="00B40659">
                        <w:pPr>
                          <w:pStyle w:val="TableParagraph"/>
                          <w:spacing w:before="94"/>
                          <w:ind w:left="267" w:right="118" w:hanging="1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Start of unit:</w:t>
                        </w:r>
                      </w:p>
                    </w:tc>
                    <w:tc>
                      <w:tcPr>
                        <w:tcW w:w="915" w:type="dxa"/>
                      </w:tcPr>
                      <w:p w:rsidR="003F6151" w:rsidRDefault="00B40659">
                        <w:pPr>
                          <w:pStyle w:val="TableParagraph"/>
                          <w:spacing w:before="94"/>
                          <w:ind w:left="263" w:right="154" w:hanging="7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End of unit:</w:t>
                        </w:r>
                      </w:p>
                    </w:tc>
                  </w:tr>
                  <w:tr w:rsidR="003F6151">
                    <w:trPr>
                      <w:trHeight w:val="333"/>
                    </w:trPr>
                    <w:tc>
                      <w:tcPr>
                        <w:tcW w:w="3494" w:type="dxa"/>
                      </w:tcPr>
                      <w:p w:rsidR="003F6151" w:rsidRDefault="00B40659">
                        <w:pPr>
                          <w:pStyle w:val="TableParagraph"/>
                          <w:spacing w:before="46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adolescent</w:t>
                        </w:r>
                      </w:p>
                    </w:tc>
                    <w:tc>
                      <w:tcPr>
                        <w:tcW w:w="926" w:type="dxa"/>
                      </w:tcPr>
                      <w:p w:rsidR="003F6151" w:rsidRDefault="003F6151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15" w:type="dxa"/>
                      </w:tcPr>
                      <w:p w:rsidR="003F6151" w:rsidRDefault="003F6151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3F6151">
                    <w:trPr>
                      <w:trHeight w:val="333"/>
                    </w:trPr>
                    <w:tc>
                      <w:tcPr>
                        <w:tcW w:w="3494" w:type="dxa"/>
                      </w:tcPr>
                      <w:p w:rsidR="003F6151" w:rsidRDefault="00B40659">
                        <w:pPr>
                          <w:pStyle w:val="TableParagraph"/>
                          <w:spacing w:before="45"/>
                          <w:ind w:left="112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newborn</w:t>
                        </w:r>
                        <w:proofErr w:type="spellEnd"/>
                      </w:p>
                    </w:tc>
                    <w:tc>
                      <w:tcPr>
                        <w:tcW w:w="926" w:type="dxa"/>
                      </w:tcPr>
                      <w:p w:rsidR="003F6151" w:rsidRDefault="003F6151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15" w:type="dxa"/>
                      </w:tcPr>
                      <w:p w:rsidR="003F6151" w:rsidRDefault="003F6151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3F6151">
                    <w:trPr>
                      <w:trHeight w:val="347"/>
                    </w:trPr>
                    <w:tc>
                      <w:tcPr>
                        <w:tcW w:w="3494" w:type="dxa"/>
                      </w:tcPr>
                      <w:p w:rsidR="003F6151" w:rsidRDefault="00B40659">
                        <w:pPr>
                          <w:pStyle w:val="TableParagraph"/>
                          <w:spacing w:before="51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adulthood</w:t>
                        </w:r>
                      </w:p>
                    </w:tc>
                    <w:tc>
                      <w:tcPr>
                        <w:tcW w:w="926" w:type="dxa"/>
                      </w:tcPr>
                      <w:p w:rsidR="003F6151" w:rsidRDefault="003F6151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15" w:type="dxa"/>
                      </w:tcPr>
                      <w:p w:rsidR="003F6151" w:rsidRDefault="003F6151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3F6151">
                    <w:trPr>
                      <w:trHeight w:val="335"/>
                    </w:trPr>
                    <w:tc>
                      <w:tcPr>
                        <w:tcW w:w="3494" w:type="dxa"/>
                      </w:tcPr>
                      <w:p w:rsidR="003F6151" w:rsidRDefault="00B40659">
                        <w:pPr>
                          <w:pStyle w:val="TableParagraph"/>
                          <w:spacing w:before="46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toddler</w:t>
                        </w:r>
                      </w:p>
                    </w:tc>
                    <w:tc>
                      <w:tcPr>
                        <w:tcW w:w="926" w:type="dxa"/>
                      </w:tcPr>
                      <w:p w:rsidR="003F6151" w:rsidRDefault="003F6151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15" w:type="dxa"/>
                      </w:tcPr>
                      <w:p w:rsidR="003F6151" w:rsidRDefault="003F6151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:rsidR="003F6151" w:rsidRDefault="003F6151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  <w:r>
        <w:pict>
          <v:shape id="_x0000_s1032" type="#_x0000_t202" style="position:absolute;margin-left:314.7pt;margin-top:8.1pt;width:245.1pt;height:112.2pt;z-index:-251659776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189"/>
                    <w:gridCol w:w="845"/>
                    <w:gridCol w:w="834"/>
                  </w:tblGrid>
                  <w:tr w:rsidR="003F6151">
                    <w:trPr>
                      <w:trHeight w:val="722"/>
                    </w:trPr>
                    <w:tc>
                      <w:tcPr>
                        <w:tcW w:w="3189" w:type="dxa"/>
                      </w:tcPr>
                      <w:p w:rsidR="003F6151" w:rsidRDefault="00B40659">
                        <w:pPr>
                          <w:pStyle w:val="TableParagraph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Question 2: Which life process happens when adults produce</w:t>
                        </w:r>
                      </w:p>
                      <w:p w:rsidR="003F6151" w:rsidRDefault="00B40659">
                        <w:pPr>
                          <w:pStyle w:val="TableParagraph"/>
                          <w:spacing w:line="218" w:lineRule="exact"/>
                          <w:ind w:left="112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offspring</w:t>
                        </w:r>
                        <w:proofErr w:type="gramEnd"/>
                        <w:r>
                          <w:rPr>
                            <w:sz w:val="20"/>
                          </w:rPr>
                          <w:t>?</w:t>
                        </w:r>
                      </w:p>
                    </w:tc>
                    <w:tc>
                      <w:tcPr>
                        <w:tcW w:w="845" w:type="dxa"/>
                      </w:tcPr>
                      <w:p w:rsidR="003F6151" w:rsidRDefault="00B40659">
                        <w:pPr>
                          <w:pStyle w:val="TableParagraph"/>
                          <w:spacing w:before="118"/>
                          <w:ind w:left="228" w:right="76" w:hanging="1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Start of unit:</w:t>
                        </w:r>
                      </w:p>
                    </w:tc>
                    <w:tc>
                      <w:tcPr>
                        <w:tcW w:w="834" w:type="dxa"/>
                      </w:tcPr>
                      <w:p w:rsidR="003F6151" w:rsidRDefault="00B40659">
                        <w:pPr>
                          <w:pStyle w:val="TableParagraph"/>
                          <w:spacing w:before="118"/>
                          <w:ind w:left="223" w:right="113" w:hanging="7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End of unit:</w:t>
                        </w:r>
                      </w:p>
                    </w:tc>
                  </w:tr>
                  <w:tr w:rsidR="003F6151">
                    <w:trPr>
                      <w:trHeight w:val="333"/>
                    </w:trPr>
                    <w:tc>
                      <w:tcPr>
                        <w:tcW w:w="3189" w:type="dxa"/>
                      </w:tcPr>
                      <w:p w:rsidR="003F6151" w:rsidRDefault="00B40659">
                        <w:pPr>
                          <w:pStyle w:val="TableParagraph"/>
                          <w:spacing w:before="45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growth</w:t>
                        </w:r>
                      </w:p>
                    </w:tc>
                    <w:tc>
                      <w:tcPr>
                        <w:tcW w:w="845" w:type="dxa"/>
                      </w:tcPr>
                      <w:p w:rsidR="003F6151" w:rsidRDefault="003F6151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834" w:type="dxa"/>
                      </w:tcPr>
                      <w:p w:rsidR="003F6151" w:rsidRDefault="003F6151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3F6151">
                    <w:trPr>
                      <w:trHeight w:val="333"/>
                    </w:trPr>
                    <w:tc>
                      <w:tcPr>
                        <w:tcW w:w="3189" w:type="dxa"/>
                      </w:tcPr>
                      <w:p w:rsidR="003F6151" w:rsidRDefault="00B40659">
                        <w:pPr>
                          <w:pStyle w:val="TableParagraph"/>
                          <w:spacing w:before="46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reproduction</w:t>
                        </w:r>
                      </w:p>
                    </w:tc>
                    <w:tc>
                      <w:tcPr>
                        <w:tcW w:w="845" w:type="dxa"/>
                      </w:tcPr>
                      <w:p w:rsidR="003F6151" w:rsidRDefault="003F6151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834" w:type="dxa"/>
                      </w:tcPr>
                      <w:p w:rsidR="003F6151" w:rsidRDefault="003F6151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3F6151">
                    <w:trPr>
                      <w:trHeight w:val="347"/>
                    </w:trPr>
                    <w:tc>
                      <w:tcPr>
                        <w:tcW w:w="3189" w:type="dxa"/>
                      </w:tcPr>
                      <w:p w:rsidR="003F6151" w:rsidRDefault="00B40659">
                        <w:pPr>
                          <w:pStyle w:val="TableParagraph"/>
                          <w:spacing w:before="52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movement</w:t>
                        </w:r>
                      </w:p>
                    </w:tc>
                    <w:tc>
                      <w:tcPr>
                        <w:tcW w:w="845" w:type="dxa"/>
                      </w:tcPr>
                      <w:p w:rsidR="003F6151" w:rsidRDefault="003F6151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834" w:type="dxa"/>
                      </w:tcPr>
                      <w:p w:rsidR="003F6151" w:rsidRDefault="003F6151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3F6151">
                    <w:trPr>
                      <w:trHeight w:val="335"/>
                    </w:trPr>
                    <w:tc>
                      <w:tcPr>
                        <w:tcW w:w="3189" w:type="dxa"/>
                      </w:tcPr>
                      <w:p w:rsidR="003F6151" w:rsidRDefault="00B40659">
                        <w:pPr>
                          <w:pStyle w:val="TableParagraph"/>
                          <w:spacing w:before="45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nutrition</w:t>
                        </w:r>
                      </w:p>
                    </w:tc>
                    <w:tc>
                      <w:tcPr>
                        <w:tcW w:w="845" w:type="dxa"/>
                      </w:tcPr>
                      <w:p w:rsidR="003F6151" w:rsidRDefault="003F6151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834" w:type="dxa"/>
                      </w:tcPr>
                      <w:p w:rsidR="003F6151" w:rsidRDefault="003F6151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:rsidR="003F6151" w:rsidRDefault="003F6151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  <w:r>
        <w:pict>
          <v:shape id="_x0000_s1031" type="#_x0000_t202" style="position:absolute;margin-left:38.75pt;margin-top:40.9pt;width:10.15pt;height:10pt;z-index:-251662848;mso-position-horizontal-relative:page;mso-position-vertical-relative:page" filled="f" stroked="f">
            <v:textbox inset="0,0,0,0">
              <w:txbxContent>
                <w:p w:rsidR="003F6151" w:rsidRDefault="00B40659">
                  <w:pPr>
                    <w:pStyle w:val="BodyText"/>
                    <w:spacing w:line="199" w:lineRule="exact"/>
                  </w:pPr>
                  <w:proofErr w:type="spellStart"/>
                  <w:proofErr w:type="gramStart"/>
                  <w:r>
                    <w:rPr>
                      <w:spacing w:val="-1"/>
                    </w:rPr>
                    <w:t>en</w:t>
                  </w:r>
                  <w:proofErr w:type="spellEnd"/>
                  <w:proofErr w:type="gramEnd"/>
                </w:p>
              </w:txbxContent>
            </v:textbox>
            <w10:wrap anchorx="page" anchory="page"/>
          </v:shape>
        </w:pict>
      </w:r>
      <w:r>
        <w:pict>
          <v:group id="_x0000_s1028" style="position:absolute;margin-left:42.8pt;margin-top:232.7pt;width:375.4pt;height:269.9pt;z-index:-251661824;mso-position-horizontal-relative:page;mso-position-vertical-relative:page" coordorigin="856,4654" coordsize="7508,5398">
            <v:rect id="_x0000_s1030" style="position:absolute;left:865;top:4663;width:7488;height:5378" filled="f" strokeweight="1pt"/>
            <v:shape id="_x0000_s1029" style="position:absolute;left:1667;top:4805;width:5416;height:5068" coordorigin="1667,4806" coordsize="5416,5068" o:spt="100" adj="0,,0" path="m3439,4806r-79,1l3282,4812r-77,8l3129,4831r-75,14l2980,4862r-72,20l2837,4904r-70,26l2698,4958r-66,30l2566,5021r-63,36l2441,5095r-60,40l2323,5177r-56,45l2213,5269r-52,49l2111,5369r-48,52l2018,5476r-43,56l1935,5590r-38,60l1862,5711r-33,63l1799,5838r-26,66l1748,5971r-21,68l1709,6108r-15,70l1683,6250r-9,72l1669,6395r-2,75l1669,6544r5,73l1683,6689r11,72l1709,6831r18,70l1748,6969r25,67l1799,7101r30,64l1862,7228r35,61l1935,7349r40,58l2018,7463r45,55l2111,7571r50,50l2213,7670r54,47l2323,7762r58,42l2441,7844r62,38l2566,7918r66,33l2698,7981r69,28l2837,8035r71,22l2980,8077r74,17l3129,8108r76,11l3282,8127r78,5l3439,8133r79,-1l3596,8127r77,-8l3749,8108r75,-14l3898,8077r73,-20l4042,8035r70,-26l4180,7981r67,-30l4312,7918r64,-36l4437,7844r60,-40l4555,7762r57,-45l4666,7670r52,-49l4767,7571r48,-53l4860,7463r43,-56l4943,7349r38,-60l5016,7228r33,-63l5079,7101r27,-65l5130,6969r21,-68l5169,6831r15,-70l5195,6689r9,-72l5209,6544r2,-74l5209,6395r-5,-73l5195,6250r-11,-72l5169,6108r-18,-69l5130,5971r-24,-67l5079,5838r-30,-64l5016,5711r-35,-61l4943,5590r-40,-58l4860,5476r-45,-55l4767,5369r-49,-51l4666,5269r-54,-47l4555,5177r-58,-42l4437,5095r-61,-38l4312,5021r-65,-33l4180,4958r-68,-28l4042,4904r-71,-22l3898,4862r-74,-17l3749,4831r-76,-11l3596,4812r-78,-5l3439,4806xm5311,4806r-79,1l5154,4812r-77,8l5001,4831r-75,14l4852,4862r-72,20l4708,4904r-69,26l4570,4958r-67,30l4438,5021r-63,36l4313,5095r-60,40l4195,5177r-56,45l4084,5269r-51,49l3983,5369r-48,52l3890,5476r-43,56l3807,5590r-38,60l3734,5711r-33,63l3671,5838r-27,66l3620,5971r-21,68l3581,6108r-15,70l3555,6250r-9,72l3541,6395r-2,75l3541,6544r5,73l3555,6689r11,72l3581,6831r18,70l3620,6969r24,67l3671,7101r30,64l3734,7228r35,61l3807,7349r40,58l3890,7463r45,55l3983,7571r50,50l4084,7670r55,47l4195,7762r58,42l4313,7844r62,38l4438,7918r65,33l4570,7981r69,28l4708,8035r72,22l4852,8077r74,17l5001,8108r76,11l5154,8127r78,5l5311,8133r79,-1l5468,8127r77,-8l5621,8108r75,-14l5770,8077r72,-20l5914,8035r69,-26l6052,7981r67,-30l6184,7918r63,-36l6309,7844r60,-40l6427,7762r57,-45l6538,7670r52,-49l6639,7571r48,-53l6732,7463r43,-56l6815,7349r38,-60l6888,7228r33,-63l6951,7101r27,-65l7002,6969r21,-68l7041,6831r15,-70l7067,6689r9,-72l7081,6544r2,-74l7081,6395r-5,-73l7067,6250r-11,-72l7041,6108r-18,-69l7002,5971r-24,-67l6951,5838r-30,-64l6888,5711r-35,-61l6815,5590r-40,-58l6732,5476r-45,-55l6639,5369r-49,-51l6538,5269r-54,-47l6427,5177r-58,-42l6309,5095r-62,-38l6184,5021r-65,-33l6052,4958r-69,-28l5914,4904r-72,-22l5770,4862r-74,-17l5621,4831r-76,-11l5468,4812r-78,-5l5311,4806xm4234,6546r-79,1l4077,6552r-77,8l3924,6571r-75,14l3775,6602r-72,20l3632,6644r-70,26l3493,6698r-66,30l3361,6761r-63,36l3236,6835r-60,40l3118,6917r-56,45l3008,7009r-52,49l2906,7109r-48,52l2813,7216r-43,56l2730,7330r-38,60l2657,7451r-33,63l2594,7578r-26,66l2543,7711r-21,68l2504,7848r-15,70l2478,7990r-9,72l2464,8135r-2,75l2464,8284r5,73l2478,8429r11,72l2504,8571r18,70l2543,8709r25,67l2594,8841r30,64l2657,8968r35,61l2730,9089r40,58l2813,9203r45,55l2906,9311r50,50l3008,9410r54,47l3118,9502r58,42l3236,9584r62,38l3361,9658r66,33l3493,9721r69,28l3632,9775r71,22l3775,9817r74,17l3924,9848r76,11l4077,9867r78,5l4234,9873r79,-1l4391,9867r77,-8l4544,9848r75,-14l4693,9817r73,-20l4837,9775r70,-26l4975,9721r67,-30l5107,9658r64,-36l5232,9584r60,-40l5350,9502r57,-45l5461,9410r52,-49l5562,9311r48,-53l5655,9203r43,-56l5738,9089r38,-60l5811,8968r33,-63l5874,8841r27,-65l5925,8709r21,-68l5964,8571r15,-70l5990,8429r9,-72l6004,8284r2,-74l6004,8135r-5,-73l5990,7990r-11,-72l5964,7848r-18,-69l5925,7711r-24,-67l5874,7578r-30,-64l5811,7451r-35,-61l5738,7330r-40,-58l5655,7216r-45,-55l5562,7109r-49,-51l5461,7009r-54,-47l5350,6917r-58,-42l5232,6835r-61,-38l5107,6761r-65,-33l4975,6698r-68,-28l4837,6644r-71,-22l4693,6602r-74,-17l4544,6571r-76,-11l4391,6552r-78,-5l4234,6546xe" filled="f" strokeweight="1pt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3F6151" w:rsidRDefault="003F6151">
      <w:pPr>
        <w:pStyle w:val="BodyText"/>
        <w:spacing w:before="5"/>
        <w:rPr>
          <w:rFonts w:ascii="Times New Roman"/>
          <w:sz w:val="11"/>
        </w:rPr>
      </w:pPr>
    </w:p>
    <w:tbl>
      <w:tblPr>
        <w:tblW w:w="0" w:type="auto"/>
        <w:tblInd w:w="2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96"/>
        <w:gridCol w:w="1342"/>
        <w:gridCol w:w="1332"/>
      </w:tblGrid>
      <w:tr w:rsidR="003F6151">
        <w:trPr>
          <w:trHeight w:val="401"/>
        </w:trPr>
        <w:tc>
          <w:tcPr>
            <w:tcW w:w="7796" w:type="dxa"/>
          </w:tcPr>
          <w:p w:rsidR="003F6151" w:rsidRDefault="00B40659">
            <w:pPr>
              <w:pStyle w:val="TableParagraph"/>
              <w:spacing w:before="79"/>
              <w:ind w:left="112"/>
              <w:rPr>
                <w:sz w:val="20"/>
              </w:rPr>
            </w:pPr>
            <w:r>
              <w:rPr>
                <w:sz w:val="20"/>
              </w:rPr>
              <w:t>Question 3: Write one thing in each section to make this Venn diagram true.</w:t>
            </w:r>
          </w:p>
        </w:tc>
        <w:tc>
          <w:tcPr>
            <w:tcW w:w="1342" w:type="dxa"/>
          </w:tcPr>
          <w:p w:rsidR="003F6151" w:rsidRDefault="00B40659">
            <w:pPr>
              <w:pStyle w:val="TableParagraph"/>
              <w:spacing w:before="79"/>
              <w:ind w:left="153"/>
              <w:rPr>
                <w:sz w:val="20"/>
              </w:rPr>
            </w:pPr>
            <w:r>
              <w:rPr>
                <w:sz w:val="20"/>
              </w:rPr>
              <w:t>Start of unit:</w:t>
            </w:r>
          </w:p>
        </w:tc>
        <w:tc>
          <w:tcPr>
            <w:tcW w:w="1332" w:type="dxa"/>
          </w:tcPr>
          <w:p w:rsidR="003F6151" w:rsidRDefault="00B40659">
            <w:pPr>
              <w:pStyle w:val="TableParagraph"/>
              <w:spacing w:before="79"/>
              <w:ind w:left="194"/>
              <w:rPr>
                <w:sz w:val="20"/>
              </w:rPr>
            </w:pPr>
            <w:r>
              <w:rPr>
                <w:sz w:val="20"/>
              </w:rPr>
              <w:t>End of unit:</w:t>
            </w:r>
          </w:p>
        </w:tc>
      </w:tr>
      <w:tr w:rsidR="003F6151">
        <w:trPr>
          <w:trHeight w:val="5569"/>
        </w:trPr>
        <w:tc>
          <w:tcPr>
            <w:tcW w:w="7796" w:type="dxa"/>
          </w:tcPr>
          <w:p w:rsidR="003F6151" w:rsidRDefault="003F6151">
            <w:pPr>
              <w:pStyle w:val="TableParagraph"/>
              <w:rPr>
                <w:rFonts w:ascii="Times New Roman"/>
                <w:sz w:val="20"/>
              </w:rPr>
            </w:pPr>
          </w:p>
          <w:p w:rsidR="003F6151" w:rsidRDefault="003F6151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3F6151" w:rsidRDefault="00B40659">
            <w:pPr>
              <w:pStyle w:val="TableParagraph"/>
              <w:tabs>
                <w:tab w:val="left" w:pos="2314"/>
              </w:tabs>
              <w:ind w:right="326"/>
              <w:jc w:val="center"/>
              <w:rPr>
                <w:sz w:val="16"/>
              </w:rPr>
            </w:pPr>
            <w:r>
              <w:rPr>
                <w:position w:val="4"/>
                <w:sz w:val="16"/>
              </w:rPr>
              <w:t>infant</w:t>
            </w:r>
            <w:r>
              <w:rPr>
                <w:position w:val="4"/>
                <w:sz w:val="16"/>
              </w:rPr>
              <w:tab/>
            </w:r>
            <w:r>
              <w:rPr>
                <w:sz w:val="16"/>
              </w:rPr>
              <w:t>adolescent</w:t>
            </w:r>
          </w:p>
          <w:p w:rsidR="003F6151" w:rsidRDefault="003F6151">
            <w:pPr>
              <w:pStyle w:val="TableParagraph"/>
              <w:rPr>
                <w:rFonts w:ascii="Times New Roman"/>
                <w:sz w:val="20"/>
              </w:rPr>
            </w:pPr>
          </w:p>
          <w:p w:rsidR="003F6151" w:rsidRDefault="003F6151">
            <w:pPr>
              <w:pStyle w:val="TableParagraph"/>
              <w:rPr>
                <w:rFonts w:ascii="Times New Roman"/>
                <w:sz w:val="20"/>
              </w:rPr>
            </w:pPr>
          </w:p>
          <w:p w:rsidR="003F6151" w:rsidRDefault="003F6151">
            <w:pPr>
              <w:pStyle w:val="TableParagraph"/>
              <w:rPr>
                <w:rFonts w:ascii="Times New Roman"/>
                <w:sz w:val="20"/>
              </w:rPr>
            </w:pPr>
          </w:p>
          <w:p w:rsidR="003F6151" w:rsidRDefault="003F6151">
            <w:pPr>
              <w:pStyle w:val="TableParagraph"/>
              <w:rPr>
                <w:rFonts w:ascii="Times New Roman"/>
                <w:sz w:val="20"/>
              </w:rPr>
            </w:pPr>
          </w:p>
          <w:p w:rsidR="003F6151" w:rsidRDefault="003F6151">
            <w:pPr>
              <w:pStyle w:val="TableParagraph"/>
              <w:rPr>
                <w:rFonts w:ascii="Times New Roman"/>
                <w:sz w:val="20"/>
              </w:rPr>
            </w:pPr>
          </w:p>
          <w:p w:rsidR="003F6151" w:rsidRDefault="003F6151">
            <w:pPr>
              <w:pStyle w:val="TableParagraph"/>
              <w:rPr>
                <w:rFonts w:ascii="Times New Roman"/>
                <w:sz w:val="20"/>
              </w:rPr>
            </w:pPr>
          </w:p>
          <w:p w:rsidR="003F6151" w:rsidRDefault="003F6151">
            <w:pPr>
              <w:pStyle w:val="TableParagraph"/>
              <w:rPr>
                <w:rFonts w:ascii="Times New Roman"/>
                <w:sz w:val="20"/>
              </w:rPr>
            </w:pPr>
          </w:p>
          <w:p w:rsidR="003F6151" w:rsidRDefault="003F6151">
            <w:pPr>
              <w:pStyle w:val="TableParagraph"/>
              <w:rPr>
                <w:rFonts w:ascii="Times New Roman"/>
                <w:sz w:val="20"/>
              </w:rPr>
            </w:pPr>
          </w:p>
          <w:p w:rsidR="003F6151" w:rsidRDefault="003F6151">
            <w:pPr>
              <w:pStyle w:val="TableParagraph"/>
              <w:rPr>
                <w:rFonts w:ascii="Times New Roman"/>
                <w:sz w:val="20"/>
              </w:rPr>
            </w:pPr>
          </w:p>
          <w:p w:rsidR="003F6151" w:rsidRDefault="003F6151">
            <w:pPr>
              <w:pStyle w:val="TableParagraph"/>
              <w:rPr>
                <w:rFonts w:ascii="Times New Roman"/>
                <w:sz w:val="20"/>
              </w:rPr>
            </w:pPr>
          </w:p>
          <w:p w:rsidR="003F6151" w:rsidRDefault="003F6151">
            <w:pPr>
              <w:pStyle w:val="TableParagraph"/>
              <w:rPr>
                <w:rFonts w:ascii="Times New Roman"/>
                <w:sz w:val="20"/>
              </w:rPr>
            </w:pPr>
          </w:p>
          <w:p w:rsidR="003F6151" w:rsidRDefault="003F6151">
            <w:pPr>
              <w:pStyle w:val="TableParagraph"/>
              <w:rPr>
                <w:rFonts w:ascii="Times New Roman"/>
                <w:sz w:val="20"/>
              </w:rPr>
            </w:pPr>
          </w:p>
          <w:p w:rsidR="003F6151" w:rsidRDefault="003F6151">
            <w:pPr>
              <w:pStyle w:val="TableParagraph"/>
              <w:rPr>
                <w:rFonts w:ascii="Times New Roman"/>
                <w:sz w:val="20"/>
              </w:rPr>
            </w:pPr>
          </w:p>
          <w:p w:rsidR="003F6151" w:rsidRDefault="003F6151">
            <w:pPr>
              <w:pStyle w:val="TableParagraph"/>
              <w:rPr>
                <w:rFonts w:ascii="Times New Roman"/>
                <w:sz w:val="20"/>
              </w:rPr>
            </w:pPr>
          </w:p>
          <w:p w:rsidR="003F6151" w:rsidRDefault="003F6151">
            <w:pPr>
              <w:pStyle w:val="TableParagraph"/>
              <w:rPr>
                <w:rFonts w:ascii="Times New Roman"/>
                <w:sz w:val="20"/>
              </w:rPr>
            </w:pPr>
          </w:p>
          <w:p w:rsidR="003F6151" w:rsidRDefault="003F6151">
            <w:pPr>
              <w:pStyle w:val="TableParagraph"/>
              <w:rPr>
                <w:rFonts w:ascii="Times New Roman"/>
                <w:sz w:val="20"/>
              </w:rPr>
            </w:pPr>
          </w:p>
          <w:p w:rsidR="003F6151" w:rsidRDefault="003F6151">
            <w:pPr>
              <w:pStyle w:val="TableParagraph"/>
              <w:rPr>
                <w:rFonts w:ascii="Times New Roman"/>
                <w:sz w:val="20"/>
              </w:rPr>
            </w:pPr>
          </w:p>
          <w:p w:rsidR="003F6151" w:rsidRDefault="003F6151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:rsidR="003F6151" w:rsidRDefault="00B40659">
            <w:pPr>
              <w:pStyle w:val="TableParagraph"/>
              <w:ind w:right="972"/>
              <w:jc w:val="center"/>
              <w:rPr>
                <w:sz w:val="16"/>
              </w:rPr>
            </w:pPr>
            <w:r>
              <w:rPr>
                <w:sz w:val="16"/>
              </w:rPr>
              <w:t>adult</w:t>
            </w:r>
          </w:p>
        </w:tc>
        <w:tc>
          <w:tcPr>
            <w:tcW w:w="1342" w:type="dxa"/>
          </w:tcPr>
          <w:p w:rsidR="003F6151" w:rsidRDefault="003F61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2" w:type="dxa"/>
          </w:tcPr>
          <w:p w:rsidR="003F6151" w:rsidRDefault="003F615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3F6151" w:rsidRDefault="00B40659">
      <w:pPr>
        <w:pStyle w:val="BodyText"/>
        <w:spacing w:before="6"/>
        <w:rPr>
          <w:rFonts w:ascii="Times New Roman"/>
          <w:sz w:val="9"/>
        </w:rPr>
      </w:pPr>
      <w:r>
        <w:pict>
          <v:shape id="_x0000_s1027" type="#_x0000_t202" style="position:absolute;margin-left:35.95pt;margin-top:7.45pt;width:271pt;height:289.55pt;z-index:-251658752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737"/>
                    <w:gridCol w:w="891"/>
                    <w:gridCol w:w="759"/>
                  </w:tblGrid>
                  <w:tr w:rsidR="003F6151">
                    <w:trPr>
                      <w:trHeight w:val="478"/>
                    </w:trPr>
                    <w:tc>
                      <w:tcPr>
                        <w:tcW w:w="3737" w:type="dxa"/>
                      </w:tcPr>
                      <w:p w:rsidR="003F6151" w:rsidRDefault="00B40659">
                        <w:pPr>
                          <w:pStyle w:val="TableParagraph"/>
                          <w:spacing w:line="240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Question 4: Name three things that</w:t>
                        </w:r>
                      </w:p>
                      <w:p w:rsidR="003F6151" w:rsidRDefault="00B40659">
                        <w:pPr>
                          <w:pStyle w:val="TableParagraph"/>
                          <w:spacing w:line="218" w:lineRule="exact"/>
                          <w:ind w:left="112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happen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during puberty.</w:t>
                        </w:r>
                      </w:p>
                    </w:tc>
                    <w:tc>
                      <w:tcPr>
                        <w:tcW w:w="891" w:type="dxa"/>
                      </w:tcPr>
                      <w:p w:rsidR="003F6151" w:rsidRDefault="00B40659">
                        <w:pPr>
                          <w:pStyle w:val="TableParagraph"/>
                          <w:spacing w:line="240" w:lineRule="exact"/>
                          <w:ind w:left="116" w:right="10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Start of</w:t>
                        </w:r>
                      </w:p>
                      <w:p w:rsidR="003F6151" w:rsidRDefault="00B40659">
                        <w:pPr>
                          <w:pStyle w:val="TableParagraph"/>
                          <w:spacing w:line="218" w:lineRule="exact"/>
                          <w:ind w:left="116" w:right="10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unit:</w:t>
                        </w:r>
                      </w:p>
                    </w:tc>
                    <w:tc>
                      <w:tcPr>
                        <w:tcW w:w="759" w:type="dxa"/>
                      </w:tcPr>
                      <w:p w:rsidR="003F6151" w:rsidRDefault="00B40659">
                        <w:pPr>
                          <w:pStyle w:val="TableParagraph"/>
                          <w:spacing w:line="240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End of</w:t>
                        </w:r>
                      </w:p>
                      <w:p w:rsidR="003F6151" w:rsidRDefault="00B40659">
                        <w:pPr>
                          <w:pStyle w:val="TableParagraph"/>
                          <w:spacing w:line="218" w:lineRule="exact"/>
                          <w:ind w:left="18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unit:</w:t>
                        </w:r>
                      </w:p>
                    </w:tc>
                  </w:tr>
                  <w:tr w:rsidR="003F6151">
                    <w:trPr>
                      <w:trHeight w:val="5230"/>
                    </w:trPr>
                    <w:tc>
                      <w:tcPr>
                        <w:tcW w:w="3737" w:type="dxa"/>
                      </w:tcPr>
                      <w:p w:rsidR="003F6151" w:rsidRDefault="003F6151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891" w:type="dxa"/>
                      </w:tcPr>
                      <w:p w:rsidR="003F6151" w:rsidRDefault="003F6151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759" w:type="dxa"/>
                      </w:tcPr>
                      <w:p w:rsidR="003F6151" w:rsidRDefault="003F6151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:rsidR="003F6151" w:rsidRDefault="003F6151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  <w:r>
        <w:pict>
          <v:shape id="_x0000_s1026" type="#_x0000_t202" style="position:absolute;margin-left:319.5pt;margin-top:7.45pt;width:240.3pt;height:289.55pt;z-index:-251657728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129"/>
                    <w:gridCol w:w="888"/>
                    <w:gridCol w:w="757"/>
                  </w:tblGrid>
                  <w:tr w:rsidR="003F6151">
                    <w:trPr>
                      <w:trHeight w:val="1210"/>
                    </w:trPr>
                    <w:tc>
                      <w:tcPr>
                        <w:tcW w:w="3129" w:type="dxa"/>
                      </w:tcPr>
                      <w:p w:rsidR="003F6151" w:rsidRDefault="00B40659">
                        <w:pPr>
                          <w:pStyle w:val="TableParagraph"/>
                          <w:ind w:left="112" w:right="3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Question 5: Name a time in a human’s life when there is rapid change. Give an example of something that happens during</w:t>
                        </w:r>
                      </w:p>
                      <w:p w:rsidR="003F6151" w:rsidRDefault="00B40659">
                        <w:pPr>
                          <w:pStyle w:val="TableParagraph"/>
                          <w:spacing w:line="218" w:lineRule="exact"/>
                          <w:ind w:left="112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that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time.</w:t>
                        </w:r>
                      </w:p>
                    </w:tc>
                    <w:tc>
                      <w:tcPr>
                        <w:tcW w:w="888" w:type="dxa"/>
                      </w:tcPr>
                      <w:p w:rsidR="003F6151" w:rsidRDefault="003F6151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  <w:p w:rsidR="003F6151" w:rsidRDefault="00B40659">
                        <w:pPr>
                          <w:pStyle w:val="TableParagraph"/>
                          <w:spacing w:before="132"/>
                          <w:ind w:left="250" w:right="97" w:hanging="1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Start of unit:</w:t>
                        </w:r>
                      </w:p>
                    </w:tc>
                    <w:tc>
                      <w:tcPr>
                        <w:tcW w:w="757" w:type="dxa"/>
                      </w:tcPr>
                      <w:p w:rsidR="003F6151" w:rsidRDefault="003F6151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  <w:p w:rsidR="003F6151" w:rsidRDefault="00B40659">
                        <w:pPr>
                          <w:pStyle w:val="TableParagraph"/>
                          <w:spacing w:before="132"/>
                          <w:ind w:left="185" w:right="74" w:hanging="7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End of unit:</w:t>
                        </w:r>
                      </w:p>
                    </w:tc>
                  </w:tr>
                  <w:tr w:rsidR="003F6151">
                    <w:trPr>
                      <w:trHeight w:val="4498"/>
                    </w:trPr>
                    <w:tc>
                      <w:tcPr>
                        <w:tcW w:w="3129" w:type="dxa"/>
                      </w:tcPr>
                      <w:p w:rsidR="003F6151" w:rsidRDefault="003F6151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888" w:type="dxa"/>
                      </w:tcPr>
                      <w:p w:rsidR="003F6151" w:rsidRDefault="003F6151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757" w:type="dxa"/>
                      </w:tcPr>
                      <w:p w:rsidR="003F6151" w:rsidRDefault="003F6151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:rsidR="003F6151" w:rsidRDefault="003F6151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</w:p>
    <w:sectPr w:rsidR="003F6151">
      <w:pgSz w:w="11910" w:h="16840"/>
      <w:pgMar w:top="720" w:right="400" w:bottom="280" w:left="480" w:header="53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659" w:rsidRDefault="00B40659">
      <w:r>
        <w:separator/>
      </w:r>
    </w:p>
  </w:endnote>
  <w:endnote w:type="continuationSeparator" w:id="0">
    <w:p w:rsidR="00B40659" w:rsidRDefault="00B40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659" w:rsidRDefault="00B40659">
      <w:r>
        <w:separator/>
      </w:r>
    </w:p>
  </w:footnote>
  <w:footnote w:type="continuationSeparator" w:id="0">
    <w:p w:rsidR="00B40659" w:rsidRDefault="00B40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151" w:rsidRDefault="003F6151">
    <w:pPr>
      <w:pStyle w:val="BodyText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11657"/>
    <w:multiLevelType w:val="hybridMultilevel"/>
    <w:tmpl w:val="8E9A5406"/>
    <w:lvl w:ilvl="0" w:tplc="FBB4D3EC">
      <w:numFmt w:val="bullet"/>
      <w:lvlText w:val=""/>
      <w:lvlJc w:val="left"/>
      <w:pPr>
        <w:ind w:left="221" w:hanging="108"/>
      </w:pPr>
      <w:rPr>
        <w:rFonts w:ascii="Symbol" w:eastAsia="Symbol" w:hAnsi="Symbol" w:cs="Symbol" w:hint="default"/>
        <w:spacing w:val="16"/>
        <w:w w:val="99"/>
        <w:sz w:val="18"/>
        <w:szCs w:val="18"/>
        <w:lang w:val="en-GB" w:eastAsia="en-GB" w:bidi="en-GB"/>
      </w:rPr>
    </w:lvl>
    <w:lvl w:ilvl="1" w:tplc="7DE2BA28">
      <w:numFmt w:val="bullet"/>
      <w:lvlText w:val="•"/>
      <w:lvlJc w:val="left"/>
      <w:pPr>
        <w:ind w:left="579" w:hanging="108"/>
      </w:pPr>
      <w:rPr>
        <w:rFonts w:hint="default"/>
        <w:lang w:val="en-GB" w:eastAsia="en-GB" w:bidi="en-GB"/>
      </w:rPr>
    </w:lvl>
    <w:lvl w:ilvl="2" w:tplc="00286C82">
      <w:numFmt w:val="bullet"/>
      <w:lvlText w:val="•"/>
      <w:lvlJc w:val="left"/>
      <w:pPr>
        <w:ind w:left="938" w:hanging="108"/>
      </w:pPr>
      <w:rPr>
        <w:rFonts w:hint="default"/>
        <w:lang w:val="en-GB" w:eastAsia="en-GB" w:bidi="en-GB"/>
      </w:rPr>
    </w:lvl>
    <w:lvl w:ilvl="3" w:tplc="1B8AE38A">
      <w:numFmt w:val="bullet"/>
      <w:lvlText w:val="•"/>
      <w:lvlJc w:val="left"/>
      <w:pPr>
        <w:ind w:left="1297" w:hanging="108"/>
      </w:pPr>
      <w:rPr>
        <w:rFonts w:hint="default"/>
        <w:lang w:val="en-GB" w:eastAsia="en-GB" w:bidi="en-GB"/>
      </w:rPr>
    </w:lvl>
    <w:lvl w:ilvl="4" w:tplc="E6A2596E">
      <w:numFmt w:val="bullet"/>
      <w:lvlText w:val="•"/>
      <w:lvlJc w:val="left"/>
      <w:pPr>
        <w:ind w:left="1657" w:hanging="108"/>
      </w:pPr>
      <w:rPr>
        <w:rFonts w:hint="default"/>
        <w:lang w:val="en-GB" w:eastAsia="en-GB" w:bidi="en-GB"/>
      </w:rPr>
    </w:lvl>
    <w:lvl w:ilvl="5" w:tplc="26C6C544">
      <w:numFmt w:val="bullet"/>
      <w:lvlText w:val="•"/>
      <w:lvlJc w:val="left"/>
      <w:pPr>
        <w:ind w:left="2016" w:hanging="108"/>
      </w:pPr>
      <w:rPr>
        <w:rFonts w:hint="default"/>
        <w:lang w:val="en-GB" w:eastAsia="en-GB" w:bidi="en-GB"/>
      </w:rPr>
    </w:lvl>
    <w:lvl w:ilvl="6" w:tplc="36B8B8D0">
      <w:numFmt w:val="bullet"/>
      <w:lvlText w:val="•"/>
      <w:lvlJc w:val="left"/>
      <w:pPr>
        <w:ind w:left="2375" w:hanging="108"/>
      </w:pPr>
      <w:rPr>
        <w:rFonts w:hint="default"/>
        <w:lang w:val="en-GB" w:eastAsia="en-GB" w:bidi="en-GB"/>
      </w:rPr>
    </w:lvl>
    <w:lvl w:ilvl="7" w:tplc="B2F02836">
      <w:numFmt w:val="bullet"/>
      <w:lvlText w:val="•"/>
      <w:lvlJc w:val="left"/>
      <w:pPr>
        <w:ind w:left="2735" w:hanging="108"/>
      </w:pPr>
      <w:rPr>
        <w:rFonts w:hint="default"/>
        <w:lang w:val="en-GB" w:eastAsia="en-GB" w:bidi="en-GB"/>
      </w:rPr>
    </w:lvl>
    <w:lvl w:ilvl="8" w:tplc="E28A51D8">
      <w:numFmt w:val="bullet"/>
      <w:lvlText w:val="•"/>
      <w:lvlJc w:val="left"/>
      <w:pPr>
        <w:ind w:left="3094" w:hanging="108"/>
      </w:pPr>
      <w:rPr>
        <w:rFonts w:hint="default"/>
        <w:lang w:val="en-GB" w:eastAsia="en-GB" w:bidi="en-GB"/>
      </w:rPr>
    </w:lvl>
  </w:abstractNum>
  <w:abstractNum w:abstractNumId="1" w15:restartNumberingAfterBreak="0">
    <w:nsid w:val="2BE34FA7"/>
    <w:multiLevelType w:val="hybridMultilevel"/>
    <w:tmpl w:val="DFDCA9A0"/>
    <w:lvl w:ilvl="0" w:tplc="D7B03B5C">
      <w:numFmt w:val="bullet"/>
      <w:lvlText w:val=""/>
      <w:lvlJc w:val="left"/>
      <w:pPr>
        <w:ind w:left="335" w:hanging="224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91BE91C0">
      <w:numFmt w:val="bullet"/>
      <w:lvlText w:val="•"/>
      <w:lvlJc w:val="left"/>
      <w:pPr>
        <w:ind w:left="854" w:hanging="224"/>
      </w:pPr>
      <w:rPr>
        <w:rFonts w:hint="default"/>
        <w:lang w:val="en-GB" w:eastAsia="en-GB" w:bidi="en-GB"/>
      </w:rPr>
    </w:lvl>
    <w:lvl w:ilvl="2" w:tplc="FEBC2126">
      <w:numFmt w:val="bullet"/>
      <w:lvlText w:val="•"/>
      <w:lvlJc w:val="left"/>
      <w:pPr>
        <w:ind w:left="1368" w:hanging="224"/>
      </w:pPr>
      <w:rPr>
        <w:rFonts w:hint="default"/>
        <w:lang w:val="en-GB" w:eastAsia="en-GB" w:bidi="en-GB"/>
      </w:rPr>
    </w:lvl>
    <w:lvl w:ilvl="3" w:tplc="FA62060A">
      <w:numFmt w:val="bullet"/>
      <w:lvlText w:val="•"/>
      <w:lvlJc w:val="left"/>
      <w:pPr>
        <w:ind w:left="1883" w:hanging="224"/>
      </w:pPr>
      <w:rPr>
        <w:rFonts w:hint="default"/>
        <w:lang w:val="en-GB" w:eastAsia="en-GB" w:bidi="en-GB"/>
      </w:rPr>
    </w:lvl>
    <w:lvl w:ilvl="4" w:tplc="EA98749E">
      <w:numFmt w:val="bullet"/>
      <w:lvlText w:val="•"/>
      <w:lvlJc w:val="left"/>
      <w:pPr>
        <w:ind w:left="2397" w:hanging="224"/>
      </w:pPr>
      <w:rPr>
        <w:rFonts w:hint="default"/>
        <w:lang w:val="en-GB" w:eastAsia="en-GB" w:bidi="en-GB"/>
      </w:rPr>
    </w:lvl>
    <w:lvl w:ilvl="5" w:tplc="5812275C">
      <w:numFmt w:val="bullet"/>
      <w:lvlText w:val="•"/>
      <w:lvlJc w:val="left"/>
      <w:pPr>
        <w:ind w:left="2912" w:hanging="224"/>
      </w:pPr>
      <w:rPr>
        <w:rFonts w:hint="default"/>
        <w:lang w:val="en-GB" w:eastAsia="en-GB" w:bidi="en-GB"/>
      </w:rPr>
    </w:lvl>
    <w:lvl w:ilvl="6" w:tplc="5730643C">
      <w:numFmt w:val="bullet"/>
      <w:lvlText w:val="•"/>
      <w:lvlJc w:val="left"/>
      <w:pPr>
        <w:ind w:left="3426" w:hanging="224"/>
      </w:pPr>
      <w:rPr>
        <w:rFonts w:hint="default"/>
        <w:lang w:val="en-GB" w:eastAsia="en-GB" w:bidi="en-GB"/>
      </w:rPr>
    </w:lvl>
    <w:lvl w:ilvl="7" w:tplc="A692D666">
      <w:numFmt w:val="bullet"/>
      <w:lvlText w:val="•"/>
      <w:lvlJc w:val="left"/>
      <w:pPr>
        <w:ind w:left="3940" w:hanging="224"/>
      </w:pPr>
      <w:rPr>
        <w:rFonts w:hint="default"/>
        <w:lang w:val="en-GB" w:eastAsia="en-GB" w:bidi="en-GB"/>
      </w:rPr>
    </w:lvl>
    <w:lvl w:ilvl="8" w:tplc="8E468F42">
      <w:numFmt w:val="bullet"/>
      <w:lvlText w:val="•"/>
      <w:lvlJc w:val="left"/>
      <w:pPr>
        <w:ind w:left="4455" w:hanging="224"/>
      </w:pPr>
      <w:rPr>
        <w:rFonts w:hint="default"/>
        <w:lang w:val="en-GB" w:eastAsia="en-GB" w:bidi="en-GB"/>
      </w:rPr>
    </w:lvl>
  </w:abstractNum>
  <w:abstractNum w:abstractNumId="2" w15:restartNumberingAfterBreak="0">
    <w:nsid w:val="632F506F"/>
    <w:multiLevelType w:val="hybridMultilevel"/>
    <w:tmpl w:val="0052B02E"/>
    <w:lvl w:ilvl="0" w:tplc="434E8776">
      <w:numFmt w:val="bullet"/>
      <w:lvlText w:val=""/>
      <w:lvlJc w:val="left"/>
      <w:pPr>
        <w:ind w:left="225" w:hanging="204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395CFA0A">
      <w:numFmt w:val="bullet"/>
      <w:lvlText w:val="•"/>
      <w:lvlJc w:val="left"/>
      <w:pPr>
        <w:ind w:left="731" w:hanging="204"/>
      </w:pPr>
      <w:rPr>
        <w:rFonts w:hint="default"/>
        <w:lang w:val="en-GB" w:eastAsia="en-GB" w:bidi="en-GB"/>
      </w:rPr>
    </w:lvl>
    <w:lvl w:ilvl="2" w:tplc="F4F88A62">
      <w:numFmt w:val="bullet"/>
      <w:lvlText w:val="•"/>
      <w:lvlJc w:val="left"/>
      <w:pPr>
        <w:ind w:left="1243" w:hanging="204"/>
      </w:pPr>
      <w:rPr>
        <w:rFonts w:hint="default"/>
        <w:lang w:val="en-GB" w:eastAsia="en-GB" w:bidi="en-GB"/>
      </w:rPr>
    </w:lvl>
    <w:lvl w:ilvl="3" w:tplc="492A2880">
      <w:numFmt w:val="bullet"/>
      <w:lvlText w:val="•"/>
      <w:lvlJc w:val="left"/>
      <w:pPr>
        <w:ind w:left="1754" w:hanging="204"/>
      </w:pPr>
      <w:rPr>
        <w:rFonts w:hint="default"/>
        <w:lang w:val="en-GB" w:eastAsia="en-GB" w:bidi="en-GB"/>
      </w:rPr>
    </w:lvl>
    <w:lvl w:ilvl="4" w:tplc="FE3E4C38">
      <w:numFmt w:val="bullet"/>
      <w:lvlText w:val="•"/>
      <w:lvlJc w:val="left"/>
      <w:pPr>
        <w:ind w:left="2266" w:hanging="204"/>
      </w:pPr>
      <w:rPr>
        <w:rFonts w:hint="default"/>
        <w:lang w:val="en-GB" w:eastAsia="en-GB" w:bidi="en-GB"/>
      </w:rPr>
    </w:lvl>
    <w:lvl w:ilvl="5" w:tplc="616AA26C">
      <w:numFmt w:val="bullet"/>
      <w:lvlText w:val="•"/>
      <w:lvlJc w:val="left"/>
      <w:pPr>
        <w:ind w:left="2777" w:hanging="204"/>
      </w:pPr>
      <w:rPr>
        <w:rFonts w:hint="default"/>
        <w:lang w:val="en-GB" w:eastAsia="en-GB" w:bidi="en-GB"/>
      </w:rPr>
    </w:lvl>
    <w:lvl w:ilvl="6" w:tplc="85323976">
      <w:numFmt w:val="bullet"/>
      <w:lvlText w:val="•"/>
      <w:lvlJc w:val="left"/>
      <w:pPr>
        <w:ind w:left="3289" w:hanging="204"/>
      </w:pPr>
      <w:rPr>
        <w:rFonts w:hint="default"/>
        <w:lang w:val="en-GB" w:eastAsia="en-GB" w:bidi="en-GB"/>
      </w:rPr>
    </w:lvl>
    <w:lvl w:ilvl="7" w:tplc="B3F08338">
      <w:numFmt w:val="bullet"/>
      <w:lvlText w:val="•"/>
      <w:lvlJc w:val="left"/>
      <w:pPr>
        <w:ind w:left="3800" w:hanging="204"/>
      </w:pPr>
      <w:rPr>
        <w:rFonts w:hint="default"/>
        <w:lang w:val="en-GB" w:eastAsia="en-GB" w:bidi="en-GB"/>
      </w:rPr>
    </w:lvl>
    <w:lvl w:ilvl="8" w:tplc="880A6EFC">
      <w:numFmt w:val="bullet"/>
      <w:lvlText w:val="•"/>
      <w:lvlJc w:val="left"/>
      <w:pPr>
        <w:ind w:left="4312" w:hanging="204"/>
      </w:pPr>
      <w:rPr>
        <w:rFonts w:hint="default"/>
        <w:lang w:val="en-GB" w:eastAsia="en-GB" w:bidi="en-GB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3F6151"/>
    <w:rsid w:val="003F6151"/>
    <w:rsid w:val="00B40659"/>
    <w:rsid w:val="00B9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  <w14:docId w14:val="21B0B92D"/>
  <w15:docId w15:val="{F3B279AA-88C7-4F94-B0FF-334F0E942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ollinsdictionary.com/dictionary/english/growth" TargetMode="External"/><Relationship Id="rId18" Type="http://schemas.openxmlformats.org/officeDocument/2006/relationships/hyperlink" Target="https://www.collinsdictionary.com/dictionary/english/young" TargetMode="External"/><Relationship Id="rId26" Type="http://schemas.openxmlformats.org/officeDocument/2006/relationships/hyperlink" Target="https://www.collinsdictionary.com/dictionary/english/menopause" TargetMode="External"/><Relationship Id="rId39" Type="http://schemas.openxmlformats.org/officeDocument/2006/relationships/customXml" Target="../customXml/item2.xml"/><Relationship Id="rId21" Type="http://schemas.openxmlformats.org/officeDocument/2006/relationships/hyperlink" Target="https://www.collinsdictionary.com/dictionary/english/year" TargetMode="External"/><Relationship Id="rId34" Type="http://schemas.openxmlformats.org/officeDocument/2006/relationships/hyperlink" Target="https://www.collinsdictionary.com/dictionary/english/spine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collinsdictionary.com/dictionary/english/gradual" TargetMode="External"/><Relationship Id="rId17" Type="http://schemas.openxmlformats.org/officeDocument/2006/relationships/hyperlink" Target="https://www.collinsdictionary.com/dictionary/english/naturally" TargetMode="External"/><Relationship Id="rId25" Type="http://schemas.openxmlformats.org/officeDocument/2006/relationships/hyperlink" Target="https://www.collinsdictionary.com/dictionary/english/puberty" TargetMode="External"/><Relationship Id="rId33" Type="http://schemas.openxmlformats.org/officeDocument/2006/relationships/hyperlink" Target="https://www.collinsdictionary.com/dictionary/english/creature" TargetMode="External"/><Relationship Id="rId38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hyperlink" Target="https://www.collinsdictionary.com/dictionary/english/reproductive" TargetMode="External"/><Relationship Id="rId20" Type="http://schemas.openxmlformats.org/officeDocument/2006/relationships/hyperlink" Target="https://www.collinsdictionary.com/dictionary/english/stop" TargetMode="External"/><Relationship Id="rId29" Type="http://schemas.openxmlformats.org/officeDocument/2006/relationships/hyperlink" Target="https://www.collinsdictionary.com/dictionary/english/star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ollinsdictionary.com/dictionary/english/adult" TargetMode="External"/><Relationship Id="rId24" Type="http://schemas.openxmlformats.org/officeDocument/2006/relationships/hyperlink" Target="https://www.collinsdictionary.com/dictionary/english/nonpregnant" TargetMode="External"/><Relationship Id="rId32" Type="http://schemas.openxmlformats.org/officeDocument/2006/relationships/hyperlink" Target="https://www.collinsdictionary.com/dictionary/english/walk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collinsdictionary.com/dictionary/english/development" TargetMode="External"/><Relationship Id="rId23" Type="http://schemas.openxmlformats.org/officeDocument/2006/relationships/hyperlink" Target="https://www.collinsdictionary.com/dictionary/english/monthly" TargetMode="External"/><Relationship Id="rId28" Type="http://schemas.openxmlformats.org/officeDocument/2006/relationships/hyperlink" Target="https://www.collinsdictionary.com/dictionary/english/stage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collinsdictionary.com/dictionary/english/adult" TargetMode="External"/><Relationship Id="rId19" Type="http://schemas.openxmlformats.org/officeDocument/2006/relationships/hyperlink" Target="https://www.collinsdictionary.com/dictionary/english/child" TargetMode="External"/><Relationship Id="rId31" Type="http://schemas.openxmlformats.org/officeDocument/2006/relationships/hyperlink" Target="https://www.collinsdictionary.com/dictionary/english/happen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collinsdictionary.com/dictionary/english/formation" TargetMode="External"/><Relationship Id="rId22" Type="http://schemas.openxmlformats.org/officeDocument/2006/relationships/hyperlink" Target="https://www.collinsdictionary.com/dictionary/english/old" TargetMode="External"/><Relationship Id="rId27" Type="http://schemas.openxmlformats.org/officeDocument/2006/relationships/hyperlink" Target="https://www.collinsdictionary.com/dictionary/english/purpose" TargetMode="External"/><Relationship Id="rId30" Type="http://schemas.openxmlformats.org/officeDocument/2006/relationships/hyperlink" Target="https://www.collinsdictionary.com/dictionary/english/mature" TargetMode="External"/><Relationship Id="rId35" Type="http://schemas.openxmlformats.org/officeDocument/2006/relationships/header" Target="header1.xml"/><Relationship Id="rId8" Type="http://schemas.openxmlformats.org/officeDocument/2006/relationships/image" Target="media/image2.jpe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004BBD7296AB43BEF7FA107B505A28" ma:contentTypeVersion="14" ma:contentTypeDescription="Create a new document." ma:contentTypeScope="" ma:versionID="eaa19ce762b4ba6e0577ed1ea1f783d8">
  <xsd:schema xmlns:xsd="http://www.w3.org/2001/XMLSchema" xmlns:xs="http://www.w3.org/2001/XMLSchema" xmlns:p="http://schemas.microsoft.com/office/2006/metadata/properties" xmlns:ns2="0c887f03-b2a8-403a-8902-8ebddc2750bf" xmlns:ns3="58e0ffe6-ad61-40bb-8d4d-f1007240437e" targetNamespace="http://schemas.microsoft.com/office/2006/metadata/properties" ma:root="true" ma:fieldsID="21e84872df3f93fc32d145818fc9d21c" ns2:_="" ns3:_="">
    <xsd:import namespace="0c887f03-b2a8-403a-8902-8ebddc2750bf"/>
    <xsd:import namespace="58e0ffe6-ad61-40bb-8d4d-f100724043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87f03-b2a8-403a-8902-8ebddc2750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c670a58-65e3-42e9-bd88-507f7247ff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0ffe6-ad61-40bb-8d4d-f1007240437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7a4b56d-c3e1-4206-9cce-623f206bb50a}" ma:internalName="TaxCatchAll" ma:showField="CatchAllData" ma:web="58e0ffe6-ad61-40bb-8d4d-f10072404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40D480-1D11-4274-8FF8-3E73BF67A531}"/>
</file>

<file path=customXml/itemProps2.xml><?xml version="1.0" encoding="utf-8"?>
<ds:datastoreItem xmlns:ds="http://schemas.openxmlformats.org/officeDocument/2006/customXml" ds:itemID="{0D0F66F2-4CA8-4535-868D-02DA995028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</Words>
  <Characters>347</Characters>
  <Application>Microsoft Office Word</Application>
  <DocSecurity>0</DocSecurity>
  <Lines>2</Lines>
  <Paragraphs>1</Paragraphs>
  <ScaleCrop>false</ScaleCrop>
  <Company>Brentry Primary School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k.anslow</dc:creator>
  <cp:lastModifiedBy>Claire Moore</cp:lastModifiedBy>
  <cp:revision>2</cp:revision>
  <dcterms:created xsi:type="dcterms:W3CDTF">2020-01-28T17:06:00Z</dcterms:created>
  <dcterms:modified xsi:type="dcterms:W3CDTF">2020-02-09T15:23:00Z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2019-11-12T00:00:00Z</vt:filetime>
  </property>
  <property fmtid="{D5CDD505-2E9C-101B-9397-08002B2CF9AE}" pid="3" name="Creator">
    <vt:lpwstr>Microsoft® Publisher 2016</vt:lpwstr>
  </property>
  <property fmtid="{D5CDD505-2E9C-101B-9397-08002B2CF9AE}" pid="4" name="LastSaved">
    <vt:filetime>2020-01-28T00:00:00Z</vt:filetime>
  </property>
</Properties>
</file>