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2906"/>
        <w:gridCol w:w="2455"/>
      </w:tblGrid>
      <w:tr w:rsidR="00EC5C6D">
        <w:trPr>
          <w:trHeight w:val="392"/>
        </w:trPr>
        <w:tc>
          <w:tcPr>
            <w:tcW w:w="10785" w:type="dxa"/>
            <w:gridSpan w:val="3"/>
            <w:shd w:val="clear" w:color="auto" w:fill="DEEAF6"/>
          </w:tcPr>
          <w:p w:rsidR="00EC5C6D" w:rsidRDefault="00D92AAA">
            <w:pPr>
              <w:pStyle w:val="TableParagraph"/>
              <w:spacing w:before="17"/>
              <w:ind w:left="3344" w:right="33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Brentry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="00A933F2">
              <w:rPr>
                <w:b/>
                <w:sz w:val="28"/>
              </w:rPr>
              <w:t>Primary School - Science</w:t>
            </w:r>
          </w:p>
        </w:tc>
      </w:tr>
      <w:tr w:rsidR="00EC5C6D">
        <w:trPr>
          <w:trHeight w:val="369"/>
        </w:trPr>
        <w:tc>
          <w:tcPr>
            <w:tcW w:w="5424" w:type="dxa"/>
            <w:shd w:val="clear" w:color="auto" w:fill="F8CAAC"/>
          </w:tcPr>
          <w:p w:rsidR="00EC5C6D" w:rsidRDefault="00A933F2">
            <w:pPr>
              <w:pStyle w:val="TableParagraph"/>
              <w:spacing w:before="7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Topic: Living things and their habitats</w:t>
            </w:r>
          </w:p>
        </w:tc>
        <w:tc>
          <w:tcPr>
            <w:tcW w:w="2906" w:type="dxa"/>
          </w:tcPr>
          <w:p w:rsidR="00EC5C6D" w:rsidRDefault="00A933F2">
            <w:pPr>
              <w:pStyle w:val="TableParagraph"/>
              <w:spacing w:before="7"/>
              <w:ind w:left="1025" w:right="10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Year: 5</w:t>
            </w:r>
          </w:p>
        </w:tc>
        <w:tc>
          <w:tcPr>
            <w:tcW w:w="2455" w:type="dxa"/>
            <w:shd w:val="clear" w:color="auto" w:fill="D6ADC2"/>
          </w:tcPr>
          <w:p w:rsidR="00EC5C6D" w:rsidRDefault="00A933F2">
            <w:pPr>
              <w:pStyle w:val="TableParagraph"/>
              <w:spacing w:before="7"/>
              <w:ind w:left="342"/>
              <w:rPr>
                <w:b/>
                <w:sz w:val="28"/>
              </w:rPr>
            </w:pPr>
            <w:r>
              <w:rPr>
                <w:b/>
                <w:sz w:val="28"/>
              </w:rPr>
              <w:t>Strand: Biology</w:t>
            </w:r>
          </w:p>
        </w:tc>
      </w:tr>
    </w:tbl>
    <w:p w:rsidR="00EC5C6D" w:rsidRDefault="00D92AAA">
      <w:pPr>
        <w:rPr>
          <w:rFonts w:ascii="Times New Roman"/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4A036488" wp14:editId="7F348F3E">
            <wp:simplePos x="0" y="0"/>
            <wp:positionH relativeFrom="column">
              <wp:posOffset>5012055</wp:posOffset>
            </wp:positionH>
            <wp:positionV relativeFrom="paragraph">
              <wp:posOffset>-935990</wp:posOffset>
            </wp:positionV>
            <wp:extent cx="499745" cy="47561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33F2">
        <w:rPr>
          <w:noProof/>
          <w:lang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4785233</wp:posOffset>
            </wp:positionH>
            <wp:positionV relativeFrom="page">
              <wp:posOffset>3020821</wp:posOffset>
            </wp:positionV>
            <wp:extent cx="2285107" cy="147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107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3F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9.2pt;margin-top:83.2pt;width:276.7pt;height:110.75pt;z-index:2516633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01"/>
                  </w:tblGrid>
                  <w:tr w:rsidR="00EC5C6D">
                    <w:trPr>
                      <w:trHeight w:val="234"/>
                    </w:trPr>
                    <w:tc>
                      <w:tcPr>
                        <w:tcW w:w="5501" w:type="dxa"/>
                        <w:shd w:val="clear" w:color="auto" w:fill="E1EED9"/>
                      </w:tcPr>
                      <w:p w:rsidR="00EC5C6D" w:rsidRDefault="00A933F2">
                        <w:pPr>
                          <w:pStyle w:val="TableParagraph"/>
                          <w:spacing w:line="214" w:lineRule="exact"/>
                          <w:ind w:left="153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What should I already know?</w:t>
                        </w:r>
                      </w:p>
                    </w:tc>
                  </w:tr>
                  <w:tr w:rsidR="00EC5C6D">
                    <w:trPr>
                      <w:trHeight w:val="1898"/>
                    </w:trPr>
                    <w:tc>
                      <w:tcPr>
                        <w:tcW w:w="5501" w:type="dxa"/>
                      </w:tcPr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6"/>
                          </w:tabs>
                          <w:spacing w:line="242" w:lineRule="auto"/>
                          <w:ind w:right="15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Animals can be grouped into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vertebrates </w:t>
                        </w:r>
                        <w:r>
                          <w:rPr>
                            <w:sz w:val="16"/>
                          </w:rPr>
                          <w:t>(and then further into fish, reptiles, amphibians, birds and mammals) and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invertebrates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6"/>
                          </w:tabs>
                          <w:spacing w:line="239" w:lineRule="exact"/>
                          <w:ind w:hanging="2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Some examples of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life </w:t>
                        </w:r>
                        <w:r>
                          <w:rPr>
                            <w:b/>
                            <w:sz w:val="16"/>
                          </w:rPr>
                          <w:t xml:space="preserve">cycles </w:t>
                        </w:r>
                        <w:r>
                          <w:rPr>
                            <w:sz w:val="16"/>
                          </w:rPr>
                          <w:t xml:space="preserve">(including those of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plants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humans)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6"/>
                          </w:tabs>
                          <w:spacing w:line="245" w:lineRule="exact"/>
                          <w:ind w:hanging="22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processes of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dispersal, fertilisation </w:t>
                        </w:r>
                        <w:r>
                          <w:rPr>
                            <w:sz w:val="16"/>
                          </w:rPr>
                          <w:t xml:space="preserve">and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germination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6"/>
                          </w:tabs>
                          <w:spacing w:line="245" w:lineRule="exact"/>
                          <w:ind w:hanging="225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Reproduction </w:t>
                        </w:r>
                        <w:r>
                          <w:rPr>
                            <w:sz w:val="16"/>
                          </w:rPr>
                          <w:t>is one of the seven life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processes.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6"/>
                          </w:tabs>
                          <w:spacing w:line="245" w:lineRule="exact"/>
                          <w:ind w:hanging="2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Parts of </w:t>
                        </w:r>
                        <w:proofErr w:type="gramStart"/>
                        <w:r>
                          <w:rPr>
                            <w:sz w:val="16"/>
                          </w:rPr>
                          <w:t xml:space="preserve">a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plant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, </w:t>
                        </w:r>
                        <w:r>
                          <w:rPr>
                            <w:sz w:val="16"/>
                          </w:rPr>
                          <w:t xml:space="preserve">their features and what their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functions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</w:t>
                        </w:r>
                        <w:proofErr w:type="gramEnd"/>
                        <w:r>
                          <w:rPr>
                            <w:sz w:val="16"/>
                          </w:rPr>
                          <w:t>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6"/>
                          </w:tabs>
                          <w:spacing w:line="245" w:lineRule="exact"/>
                          <w:ind w:hanging="2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</w:t>
                        </w:r>
                        <w:r>
                          <w:rPr>
                            <w:sz w:val="16"/>
                          </w:rPr>
                          <w:t>work of David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Attenborough.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36"/>
                          </w:tabs>
                          <w:spacing w:line="222" w:lineRule="exact"/>
                          <w:ind w:hanging="2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word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metamorphic </w:t>
                        </w:r>
                        <w:r>
                          <w:rPr>
                            <w:sz w:val="16"/>
                          </w:rPr>
                          <w:t>means ‘a change of form’ (in the context of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rocks)</w:t>
                        </w: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 w:rsidR="00A933F2">
        <w:pict>
          <v:shape id="_x0000_s1055" type="#_x0000_t202" style="position:absolute;margin-left:310.6pt;margin-top:83.2pt;width:254.05pt;height:508.35pt;z-index:2516643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04"/>
                    <w:gridCol w:w="3843"/>
                  </w:tblGrid>
                  <w:tr w:rsidR="00EC5C6D">
                    <w:trPr>
                      <w:trHeight w:val="241"/>
                    </w:trPr>
                    <w:tc>
                      <w:tcPr>
                        <w:tcW w:w="5047" w:type="dxa"/>
                        <w:gridSpan w:val="2"/>
                        <w:shd w:val="clear" w:color="auto" w:fill="E1EED9"/>
                      </w:tcPr>
                      <w:p w:rsidR="00EC5C6D" w:rsidRDefault="00A933F2">
                        <w:pPr>
                          <w:pStyle w:val="TableParagraph"/>
                          <w:spacing w:line="221" w:lineRule="exact"/>
                          <w:ind w:left="8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What will I know by the end of the unit?</w:t>
                        </w:r>
                      </w:p>
                    </w:tc>
                  </w:tr>
                  <w:tr w:rsidR="00EC5C6D">
                    <w:trPr>
                      <w:trHeight w:val="2755"/>
                    </w:trPr>
                    <w:tc>
                      <w:tcPr>
                        <w:tcW w:w="1204" w:type="dxa"/>
                      </w:tcPr>
                      <w:p w:rsidR="00EC5C6D" w:rsidRDefault="00A933F2">
                        <w:pPr>
                          <w:pStyle w:val="TableParagraph"/>
                          <w:spacing w:line="204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What is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reproduction</w:t>
                        </w:r>
                        <w:proofErr w:type="gramEnd"/>
                        <w:r>
                          <w:rPr>
                            <w:b/>
                            <w:sz w:val="16"/>
                          </w:rPr>
                          <w:t>?</w:t>
                        </w:r>
                      </w:p>
                    </w:tc>
                    <w:tc>
                      <w:tcPr>
                        <w:tcW w:w="3843" w:type="dxa"/>
                      </w:tcPr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77"/>
                          </w:tabs>
                          <w:spacing w:line="244" w:lineRule="auto"/>
                          <w:ind w:right="500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Reproduction </w:t>
                        </w:r>
                        <w:r>
                          <w:rPr>
                            <w:sz w:val="17"/>
                          </w:rPr>
                          <w:t>is when an animal or plant produces one or more individuals similar to itself: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val="left" w:pos="844"/>
                          </w:tabs>
                          <w:spacing w:line="236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Sexual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reproduction</w:t>
                        </w:r>
                        <w:r>
                          <w:rPr>
                            <w:spacing w:val="-3"/>
                            <w:sz w:val="17"/>
                          </w:rPr>
                          <w:t>: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2"/>
                            <w:numId w:val="3"/>
                          </w:numPr>
                          <w:tabs>
                            <w:tab w:val="left" w:pos="1124"/>
                          </w:tabs>
                          <w:spacing w:line="244" w:lineRule="auto"/>
                          <w:ind w:left="1123" w:right="1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requires two parents with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male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and </w:t>
                        </w:r>
                        <w:r>
                          <w:rPr>
                            <w:b/>
                            <w:sz w:val="17"/>
                          </w:rPr>
                          <w:t>female gametes</w:t>
                        </w:r>
                        <w:r>
                          <w:rPr>
                            <w:b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(cells)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2"/>
                            <w:numId w:val="3"/>
                          </w:numPr>
                          <w:tabs>
                            <w:tab w:val="left" w:pos="1124"/>
                          </w:tabs>
                          <w:spacing w:line="242" w:lineRule="auto"/>
                          <w:ind w:left="1123" w:right="19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will produce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offspring </w:t>
                        </w:r>
                        <w:r>
                          <w:rPr>
                            <w:sz w:val="17"/>
                          </w:rPr>
                          <w:t>that is similar to but not identical to the</w:t>
                        </w:r>
                        <w:r>
                          <w:rPr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parent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1"/>
                            <w:numId w:val="3"/>
                          </w:numPr>
                          <w:tabs>
                            <w:tab w:val="left" w:pos="844"/>
                          </w:tabs>
                          <w:spacing w:line="241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Asexual</w:t>
                        </w:r>
                        <w:r>
                          <w:rPr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reproduction</w:t>
                        </w:r>
                        <w:r>
                          <w:rPr>
                            <w:spacing w:val="-3"/>
                            <w:sz w:val="17"/>
                          </w:rPr>
                          <w:t>: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2"/>
                            <w:numId w:val="3"/>
                          </w:numPr>
                          <w:tabs>
                            <w:tab w:val="left" w:pos="1124"/>
                          </w:tabs>
                          <w:spacing w:line="244" w:lineRule="auto"/>
                          <w:ind w:left="1123" w:right="69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will produce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offspring </w:t>
                        </w:r>
                        <w:r>
                          <w:rPr>
                            <w:sz w:val="17"/>
                          </w:rPr>
                          <w:t>that is identical to the parent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2"/>
                            <w:numId w:val="3"/>
                          </w:numPr>
                          <w:tabs>
                            <w:tab w:val="left" w:pos="1124"/>
                          </w:tabs>
                          <w:spacing w:line="216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requires only one parent</w:t>
                        </w:r>
                      </w:p>
                    </w:tc>
                  </w:tr>
                  <w:tr w:rsidR="00EC5C6D">
                    <w:trPr>
                      <w:trHeight w:val="5449"/>
                    </w:trPr>
                    <w:tc>
                      <w:tcPr>
                        <w:tcW w:w="1204" w:type="dxa"/>
                      </w:tcPr>
                      <w:p w:rsidR="00EC5C6D" w:rsidRDefault="00A933F2">
                        <w:pPr>
                          <w:pStyle w:val="TableParagraph"/>
                          <w:spacing w:line="242" w:lineRule="auto"/>
                          <w:ind w:right="9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How do </w:t>
                        </w:r>
                        <w:r>
                          <w:rPr>
                            <w:b/>
                            <w:sz w:val="17"/>
                          </w:rPr>
                          <w:t xml:space="preserve">plants repro- </w:t>
                        </w:r>
                        <w:proofErr w:type="spellStart"/>
                        <w:r>
                          <w:rPr>
                            <w:b/>
                            <w:sz w:val="17"/>
                          </w:rPr>
                          <w:t>duce</w:t>
                        </w:r>
                        <w:proofErr w:type="spellEnd"/>
                        <w:r>
                          <w:rPr>
                            <w:b/>
                            <w:sz w:val="17"/>
                          </w:rPr>
                          <w:t>?</w:t>
                        </w:r>
                      </w:p>
                      <w:p w:rsidR="00EC5C6D" w:rsidRDefault="00EC5C6D">
                        <w:pPr>
                          <w:pStyle w:val="TableParagraph"/>
                          <w:spacing w:before="5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EC5C6D" w:rsidRDefault="00A933F2">
                        <w:pPr>
                          <w:pStyle w:val="TableParagraph"/>
                          <w:ind w:left="83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626367" cy="1833372"/>
                              <wp:effectExtent l="0" t="0" r="0" b="0"/>
                              <wp:docPr id="3" name="image2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jpe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6367" cy="18333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43" w:type="dxa"/>
                      </w:tcPr>
                      <w:p w:rsidR="00EC5C6D" w:rsidRDefault="00A933F2">
                        <w:pPr>
                          <w:pStyle w:val="TableParagraph"/>
                          <w:ind w:left="104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2285107" cy="1471612"/>
                              <wp:effectExtent l="0" t="0" r="0" b="0"/>
                              <wp:docPr id="5" name="image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1.jpe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85107" cy="14716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line="227" w:lineRule="exact"/>
                          <w:ind w:hanging="10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Male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gametes </w:t>
                        </w:r>
                        <w:proofErr w:type="gramStart"/>
                        <w:r>
                          <w:rPr>
                            <w:sz w:val="17"/>
                          </w:rPr>
                          <w:t>can be found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in the</w:t>
                        </w:r>
                        <w:r>
                          <w:rPr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pollen.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line="244" w:lineRule="auto"/>
                          <w:ind w:right="2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Female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gametes </w:t>
                        </w:r>
                        <w:r>
                          <w:rPr>
                            <w:sz w:val="17"/>
                          </w:rPr>
                          <w:t xml:space="preserve">can be found in the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ovary </w:t>
                        </w:r>
                        <w:r>
                          <w:rPr>
                            <w:sz w:val="17"/>
                          </w:rPr>
                          <w:t>(they are called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ovules).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line="244" w:lineRule="auto"/>
                          <w:ind w:right="211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Pollination </w:t>
                        </w:r>
                        <w:r>
                          <w:rPr>
                            <w:sz w:val="17"/>
                          </w:rPr>
                          <w:t xml:space="preserve">occurs when </w:t>
                        </w:r>
                        <w:r>
                          <w:rPr>
                            <w:b/>
                            <w:sz w:val="17"/>
                          </w:rPr>
                          <w:t xml:space="preserve">pollen </w:t>
                        </w:r>
                        <w:r>
                          <w:rPr>
                            <w:sz w:val="17"/>
                          </w:rPr>
                          <w:t xml:space="preserve">from the </w:t>
                        </w:r>
                        <w:r>
                          <w:rPr>
                            <w:b/>
                            <w:sz w:val="17"/>
                          </w:rPr>
                          <w:t xml:space="preserve">anther </w:t>
                        </w:r>
                        <w:proofErr w:type="gramStart"/>
                        <w:r>
                          <w:rPr>
                            <w:sz w:val="17"/>
                          </w:rPr>
                          <w:t>is transferred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to the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stigma </w:t>
                        </w:r>
                        <w:r>
                          <w:rPr>
                            <w:sz w:val="17"/>
                          </w:rPr>
                          <w:t>by bees and other insects.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line="244" w:lineRule="auto"/>
                          <w:ind w:right="31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The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pollen </w:t>
                        </w:r>
                        <w:r>
                          <w:rPr>
                            <w:sz w:val="17"/>
                          </w:rPr>
                          <w:t xml:space="preserve">then travels down and meets the </w:t>
                        </w:r>
                        <w:r>
                          <w:rPr>
                            <w:b/>
                            <w:sz w:val="17"/>
                          </w:rPr>
                          <w:t>ovule</w:t>
                        </w:r>
                        <w:r>
                          <w:rPr>
                            <w:sz w:val="17"/>
                          </w:rPr>
                          <w:t xml:space="preserve">. When this happens, </w:t>
                        </w:r>
                        <w:r>
                          <w:rPr>
                            <w:b/>
                            <w:sz w:val="17"/>
                          </w:rPr>
                          <w:t xml:space="preserve">seeds </w:t>
                        </w:r>
                        <w:proofErr w:type="gramStart"/>
                        <w:r>
                          <w:rPr>
                            <w:sz w:val="17"/>
                          </w:rPr>
                          <w:t>are formed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- this is called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>fertilisation</w:t>
                        </w:r>
                        <w:r>
                          <w:rPr>
                            <w:spacing w:val="-3"/>
                            <w:sz w:val="17"/>
                          </w:rPr>
                          <w:t>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line="237" w:lineRule="exact"/>
                          <w:ind w:hanging="10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Seeds </w:t>
                        </w:r>
                        <w:r>
                          <w:rPr>
                            <w:sz w:val="17"/>
                          </w:rPr>
                          <w:t xml:space="preserve">are then </w:t>
                        </w:r>
                        <w:r>
                          <w:rPr>
                            <w:b/>
                            <w:sz w:val="17"/>
                          </w:rPr>
                          <w:t xml:space="preserve">dispersed </w:t>
                        </w:r>
                        <w:r>
                          <w:rPr>
                            <w:sz w:val="17"/>
                          </w:rPr>
                          <w:t>so that</w:t>
                        </w:r>
                        <w:r>
                          <w:rPr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germination</w:t>
                        </w:r>
                      </w:p>
                      <w:p w:rsidR="00EC5C6D" w:rsidRDefault="00A933F2">
                        <w:pPr>
                          <w:pStyle w:val="TableParagraph"/>
                          <w:spacing w:line="205" w:lineRule="exact"/>
                          <w:ind w:left="221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can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begin agai</w:t>
                        </w:r>
                        <w:r>
                          <w:rPr>
                            <w:sz w:val="17"/>
                          </w:rPr>
                          <w:t>n.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22"/>
                          </w:tabs>
                          <w:spacing w:before="17" w:line="212" w:lineRule="exact"/>
                          <w:ind w:right="20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Some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plants, </w:t>
                        </w:r>
                        <w:r>
                          <w:rPr>
                            <w:sz w:val="17"/>
                          </w:rPr>
                          <w:t xml:space="preserve">such as daffodils and potatoes, can also produce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offspring </w:t>
                        </w:r>
                        <w:r>
                          <w:rPr>
                            <w:sz w:val="17"/>
                          </w:rPr>
                          <w:t xml:space="preserve">using asexual </w:t>
                        </w:r>
                        <w:r>
                          <w:rPr>
                            <w:b/>
                            <w:sz w:val="17"/>
                          </w:rPr>
                          <w:t>reproduction</w:t>
                        </w:r>
                      </w:p>
                    </w:tc>
                  </w:tr>
                  <w:tr w:rsidR="00EC5C6D">
                    <w:trPr>
                      <w:trHeight w:val="1575"/>
                    </w:trPr>
                    <w:tc>
                      <w:tcPr>
                        <w:tcW w:w="1204" w:type="dxa"/>
                      </w:tcPr>
                      <w:p w:rsidR="00EC5C6D" w:rsidRDefault="00A933F2">
                        <w:pPr>
                          <w:pStyle w:val="TableParagraph"/>
                          <w:spacing w:line="202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What are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examples of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b/>
                            <w:sz w:val="17"/>
                          </w:rPr>
                          <w:t>life</w:t>
                        </w:r>
                        <w:proofErr w:type="gramEnd"/>
                        <w:r>
                          <w:rPr>
                            <w:b/>
                            <w:sz w:val="17"/>
                          </w:rPr>
                          <w:t xml:space="preserve"> cycles</w:t>
                        </w:r>
                        <w:r>
                          <w:rPr>
                            <w:sz w:val="17"/>
                          </w:rPr>
                          <w:t>?</w:t>
                        </w:r>
                      </w:p>
                    </w:tc>
                    <w:tc>
                      <w:tcPr>
                        <w:tcW w:w="3843" w:type="dxa"/>
                      </w:tcPr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2"/>
                          </w:tabs>
                          <w:spacing w:line="244" w:lineRule="auto"/>
                          <w:ind w:right="393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The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life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 xml:space="preserve">cycles </w:t>
                        </w:r>
                        <w:r>
                          <w:rPr>
                            <w:sz w:val="17"/>
                          </w:rPr>
                          <w:t>of mammals, birds, amphibians and insects have similarities and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differences.</w:t>
                        </w:r>
                      </w:p>
                      <w:p w:rsidR="00EC5C6D" w:rsidRDefault="00A933F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2"/>
                          </w:tabs>
                          <w:spacing w:line="244" w:lineRule="auto"/>
                          <w:ind w:right="19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One difference is that amphibians and insects go through the process of 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metamorphosis. </w:t>
                        </w:r>
                        <w:r>
                          <w:rPr>
                            <w:sz w:val="17"/>
                          </w:rPr>
                          <w:t>This is when the structure of their bodies</w:t>
                        </w:r>
                        <w:r>
                          <w:rPr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changes</w:t>
                        </w:r>
                      </w:p>
                      <w:p w:rsidR="00EC5C6D" w:rsidRDefault="00A933F2">
                        <w:pPr>
                          <w:pStyle w:val="TableParagraph"/>
                          <w:spacing w:line="244" w:lineRule="auto"/>
                          <w:ind w:left="221" w:right="4"/>
                          <w:rPr>
                            <w:sz w:val="17"/>
                          </w:rPr>
                        </w:pPr>
                        <w:proofErr w:type="gramStart"/>
                        <w:r>
                          <w:rPr>
                            <w:sz w:val="17"/>
                          </w:rPr>
                          <w:t>significantly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as they grow (for example, from tadpole to frog or caterpillar to butterfly).</w:t>
                        </w: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 w:rsidR="00A933F2">
        <w:pict>
          <v:shape id="_x0000_s1054" type="#_x0000_t202" style="position:absolute;margin-left:26.4pt;margin-top:201.8pt;width:279.45pt;height:400.1pt;z-index:25166540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70"/>
                    <w:gridCol w:w="4387"/>
                  </w:tblGrid>
                  <w:tr w:rsidR="00EC5C6D">
                    <w:trPr>
                      <w:trHeight w:val="209"/>
                    </w:trPr>
                    <w:tc>
                      <w:tcPr>
                        <w:tcW w:w="5557" w:type="dxa"/>
                        <w:gridSpan w:val="2"/>
                        <w:shd w:val="clear" w:color="auto" w:fill="E1EED9"/>
                      </w:tcPr>
                      <w:p w:rsidR="00EC5C6D" w:rsidRDefault="00A933F2">
                        <w:pPr>
                          <w:pStyle w:val="TableParagraph"/>
                          <w:spacing w:line="190" w:lineRule="exact"/>
                          <w:ind w:left="2331" w:right="231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Vocabulary</w:t>
                        </w:r>
                      </w:p>
                    </w:tc>
                  </w:tr>
                  <w:tr w:rsidR="00EC5C6D">
                    <w:trPr>
                      <w:trHeight w:val="185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anther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part of a </w:t>
                        </w:r>
                        <w:r>
                          <w:rPr>
                            <w:b/>
                            <w:sz w:val="16"/>
                          </w:rPr>
                          <w:t xml:space="preserve">stamen </w:t>
                        </w:r>
                        <w:r>
                          <w:rPr>
                            <w:sz w:val="16"/>
                          </w:rPr>
                          <w:t xml:space="preserve">that produces and releases the </w:t>
                        </w:r>
                        <w:r>
                          <w:rPr>
                            <w:b/>
                            <w:sz w:val="16"/>
                          </w:rPr>
                          <w:t>pollen</w:t>
                        </w:r>
                      </w:p>
                    </w:tc>
                  </w:tr>
                  <w:tr w:rsidR="00EC5C6D">
                    <w:trPr>
                      <w:trHeight w:val="185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bulb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 </w:t>
                        </w:r>
                        <w:hyperlink r:id="rId10">
                          <w:r>
                            <w:rPr>
                              <w:sz w:val="16"/>
                            </w:rPr>
                            <w:t xml:space="preserve">root </w:t>
                          </w:r>
                        </w:hyperlink>
                        <w:r>
                          <w:rPr>
                            <w:sz w:val="16"/>
                          </w:rPr>
                          <w:t xml:space="preserve">shaped like an onion that grows into a </w:t>
                        </w:r>
                        <w:r>
                          <w:rPr>
                            <w:b/>
                            <w:sz w:val="16"/>
                          </w:rPr>
                          <w:t xml:space="preserve">flower </w:t>
                        </w:r>
                        <w:r>
                          <w:rPr>
                            <w:sz w:val="16"/>
                          </w:rPr>
                          <w:t xml:space="preserve">or </w:t>
                        </w:r>
                        <w:r>
                          <w:rPr>
                            <w:b/>
                            <w:sz w:val="16"/>
                          </w:rPr>
                          <w:t>plant</w:t>
                        </w:r>
                      </w:p>
                    </w:tc>
                  </w:tr>
                  <w:tr w:rsidR="00EC5C6D">
                    <w:trPr>
                      <w:trHeight w:val="380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9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cell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91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smallest part of an animal or plant that is able to </w:t>
                        </w:r>
                        <w:r>
                          <w:rPr>
                            <w:b/>
                            <w:sz w:val="16"/>
                          </w:rPr>
                          <w:t>function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168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independently</w:t>
                        </w:r>
                      </w:p>
                    </w:tc>
                  </w:tr>
                  <w:tr w:rsidR="00EC5C6D">
                    <w:trPr>
                      <w:trHeight w:val="193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dispersed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ind w:left="111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sz w:val="16"/>
                            </w:rPr>
                            <w:t xml:space="preserve">scattered, </w:t>
                          </w:r>
                        </w:hyperlink>
                        <w:r>
                          <w:rPr>
                            <w:sz w:val="16"/>
                          </w:rPr>
                          <w:t xml:space="preserve">separated, or </w:t>
                        </w:r>
                        <w:hyperlink r:id="rId12">
                          <w:r>
                            <w:rPr>
                              <w:sz w:val="16"/>
                            </w:rPr>
                            <w:t xml:space="preserve">spread </w:t>
                          </w:r>
                        </w:hyperlink>
                        <w:r>
                          <w:rPr>
                            <w:sz w:val="16"/>
                          </w:rPr>
                          <w:t>through a large area</w:t>
                        </w:r>
                      </w:p>
                    </w:tc>
                  </w:tr>
                  <w:tr w:rsidR="00EC5C6D">
                    <w:trPr>
                      <w:trHeight w:val="397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dissect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before="1" w:line="194" w:lineRule="exact"/>
                          <w:ind w:left="111" w:right="1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 carefully cut something up in order to examine it scientifically</w:t>
                        </w:r>
                      </w:p>
                    </w:tc>
                  </w:tr>
                  <w:tr w:rsidR="00EC5C6D">
                    <w:trPr>
                      <w:trHeight w:val="380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embryo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90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 unborn animal or human being in the very early stages of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169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development</w:t>
                        </w:r>
                      </w:p>
                    </w:tc>
                  </w:tr>
                  <w:tr w:rsidR="00EC5C6D">
                    <w:trPr>
                      <w:trHeight w:val="193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7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fertilisation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before="2" w:line="172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male and female </w:t>
                        </w:r>
                        <w:hyperlink r:id="rId13">
                          <w:r>
                            <w:rPr>
                              <w:b/>
                              <w:sz w:val="16"/>
                            </w:rPr>
                            <w:t xml:space="preserve">gametes </w:t>
                          </w:r>
                        </w:hyperlink>
                        <w:r>
                          <w:rPr>
                            <w:sz w:val="16"/>
                          </w:rPr>
                          <w:t xml:space="preserve">meet to form an </w:t>
                        </w:r>
                        <w:r>
                          <w:rPr>
                            <w:b/>
                            <w:sz w:val="16"/>
                          </w:rPr>
                          <w:t xml:space="preserve">embryo </w:t>
                        </w:r>
                        <w:r>
                          <w:rPr>
                            <w:sz w:val="16"/>
                          </w:rPr>
                          <w:t xml:space="preserve">or </w:t>
                        </w:r>
                        <w:r>
                          <w:rPr>
                            <w:b/>
                            <w:sz w:val="16"/>
                          </w:rPr>
                          <w:t>seed</w:t>
                        </w:r>
                      </w:p>
                    </w:tc>
                  </w:tr>
                  <w:tr w:rsidR="00EC5C6D">
                    <w:trPr>
                      <w:trHeight w:val="397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1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flower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before="1" w:line="194" w:lineRule="exact"/>
                          <w:ind w:left="111" w:right="14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part of a </w:t>
                        </w:r>
                        <w:r>
                          <w:rPr>
                            <w:b/>
                            <w:sz w:val="16"/>
                          </w:rPr>
                          <w:t xml:space="preserve">plant </w:t>
                        </w:r>
                        <w:r>
                          <w:rPr>
                            <w:sz w:val="16"/>
                          </w:rPr>
                          <w:t xml:space="preserve">which is often brightly coloured and grows at the end of a </w:t>
                        </w:r>
                        <w:hyperlink r:id="rId14">
                          <w:r>
                            <w:rPr>
                              <w:b/>
                              <w:sz w:val="16"/>
                            </w:rPr>
                            <w:t>stem</w:t>
                          </w:r>
                        </w:hyperlink>
                      </w:p>
                    </w:tc>
                  </w:tr>
                  <w:tr w:rsidR="00EC5C6D">
                    <w:trPr>
                      <w:trHeight w:val="193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flowering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trees </w:t>
                        </w:r>
                        <w:r>
                          <w:rPr>
                            <w:sz w:val="16"/>
                          </w:rPr>
                          <w:t xml:space="preserve">or </w:t>
                        </w:r>
                        <w:r>
                          <w:rPr>
                            <w:b/>
                            <w:sz w:val="16"/>
                          </w:rPr>
                          <w:t xml:space="preserve">plants </w:t>
                        </w:r>
                        <w:r>
                          <w:rPr>
                            <w:sz w:val="16"/>
                          </w:rPr>
                          <w:t xml:space="preserve">which produce </w:t>
                        </w:r>
                        <w:r>
                          <w:rPr>
                            <w:b/>
                            <w:sz w:val="16"/>
                          </w:rPr>
                          <w:t>flowers</w:t>
                        </w:r>
                      </w:p>
                    </w:tc>
                  </w:tr>
                  <w:tr w:rsidR="00EC5C6D">
                    <w:trPr>
                      <w:trHeight w:val="193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function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useful thing that something does</w:t>
                        </w:r>
                      </w:p>
                    </w:tc>
                  </w:tr>
                  <w:tr w:rsidR="00EC5C6D">
                    <w:trPr>
                      <w:trHeight w:val="380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gamete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name for the two types of male and female </w:t>
                        </w:r>
                        <w:r>
                          <w:rPr>
                            <w:b/>
                            <w:sz w:val="16"/>
                          </w:rPr>
                          <w:t>cell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167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that join together to make a new creature</w:t>
                        </w:r>
                      </w:p>
                    </w:tc>
                  </w:tr>
                  <w:tr w:rsidR="00EC5C6D">
                    <w:trPr>
                      <w:trHeight w:val="185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germination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if a </w:t>
                        </w:r>
                        <w:r>
                          <w:rPr>
                            <w:b/>
                            <w:sz w:val="16"/>
                          </w:rPr>
                          <w:t xml:space="preserve">seed germinates </w:t>
                        </w:r>
                        <w:r>
                          <w:rPr>
                            <w:sz w:val="16"/>
                          </w:rPr>
                          <w:t xml:space="preserve">or if it is </w:t>
                        </w:r>
                        <w:r>
                          <w:rPr>
                            <w:b/>
                            <w:sz w:val="16"/>
                          </w:rPr>
                          <w:t>germinated</w:t>
                        </w:r>
                        <w:r>
                          <w:rPr>
                            <w:sz w:val="16"/>
                          </w:rPr>
                          <w:t xml:space="preserve">, it </w:t>
                        </w:r>
                        <w:hyperlink r:id="rId15">
                          <w:r>
                            <w:rPr>
                              <w:sz w:val="16"/>
                            </w:rPr>
                            <w:t xml:space="preserve">starts </w:t>
                          </w:r>
                        </w:hyperlink>
                        <w:r>
                          <w:rPr>
                            <w:sz w:val="16"/>
                          </w:rPr>
                          <w:t>to grow</w:t>
                        </w:r>
                      </w:p>
                    </w:tc>
                  </w:tr>
                  <w:tr w:rsidR="00EC5C6D">
                    <w:trPr>
                      <w:trHeight w:val="397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10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life cycle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before="1" w:line="194" w:lineRule="exact"/>
                          <w:ind w:left="111" w:right="1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series of changes that an animal or </w:t>
                        </w:r>
                        <w:r>
                          <w:rPr>
                            <w:b/>
                            <w:sz w:val="16"/>
                          </w:rPr>
                          <w:t xml:space="preserve">plant </w:t>
                        </w:r>
                        <w:r>
                          <w:rPr>
                            <w:sz w:val="16"/>
                          </w:rPr>
                          <w:t>passes through from the beginning of its life until its death</w:t>
                        </w:r>
                      </w:p>
                    </w:tc>
                  </w:tr>
                  <w:tr w:rsidR="00EC5C6D">
                    <w:trPr>
                      <w:trHeight w:val="193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mature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When something </w:t>
                        </w:r>
                        <w:r>
                          <w:rPr>
                            <w:b/>
                            <w:sz w:val="16"/>
                          </w:rPr>
                          <w:t>matures</w:t>
                        </w:r>
                        <w:r>
                          <w:rPr>
                            <w:sz w:val="16"/>
                          </w:rPr>
                          <w:t>, it is fully developed</w:t>
                        </w:r>
                      </w:p>
                    </w:tc>
                  </w:tr>
                  <w:tr w:rsidR="00EC5C6D">
                    <w:trPr>
                      <w:trHeight w:val="397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1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metamorphosis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before="1" w:line="194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person or thing develops and changes into something completely different</w:t>
                        </w:r>
                      </w:p>
                    </w:tc>
                  </w:tr>
                  <w:tr w:rsidR="00EC5C6D">
                    <w:trPr>
                      <w:trHeight w:val="193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ovary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73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female organ which produces eggs</w:t>
                        </w:r>
                      </w:p>
                    </w:tc>
                  </w:tr>
                  <w:tr w:rsidR="00EC5C6D">
                    <w:trPr>
                      <w:trHeight w:val="193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1" w:line="172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ovule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before="1" w:line="172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small egg</w:t>
                        </w:r>
                      </w:p>
                    </w:tc>
                  </w:tr>
                  <w:tr w:rsidR="00EC5C6D">
                    <w:trPr>
                      <w:trHeight w:val="185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petal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hyperlink r:id="rId16">
                          <w:r>
                            <w:rPr>
                              <w:sz w:val="16"/>
                            </w:rPr>
                            <w:t xml:space="preserve">thin </w:t>
                          </w:r>
                        </w:hyperlink>
                        <w:r>
                          <w:rPr>
                            <w:sz w:val="16"/>
                          </w:rPr>
                          <w:t xml:space="preserve">coloured or white parts which form part of the </w:t>
                        </w:r>
                        <w:r>
                          <w:rPr>
                            <w:b/>
                            <w:sz w:val="16"/>
                          </w:rPr>
                          <w:t>flower</w:t>
                        </w:r>
                      </w:p>
                    </w:tc>
                  </w:tr>
                  <w:tr w:rsidR="00EC5C6D">
                    <w:trPr>
                      <w:trHeight w:val="380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plant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90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 living thing that grows in the earth and has a </w:t>
                        </w:r>
                        <w:r>
                          <w:rPr>
                            <w:b/>
                            <w:sz w:val="16"/>
                          </w:rPr>
                          <w:t>stem, leaves</w:t>
                        </w:r>
                        <w:r>
                          <w:rPr>
                            <w:sz w:val="16"/>
                          </w:rPr>
                          <w:t>,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169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and </w:t>
                        </w:r>
                        <w:r>
                          <w:rPr>
                            <w:b/>
                            <w:sz w:val="16"/>
                          </w:rPr>
                          <w:t>roots</w:t>
                        </w:r>
                      </w:p>
                    </w:tc>
                  </w:tr>
                  <w:tr w:rsidR="00EC5C6D">
                    <w:trPr>
                      <w:trHeight w:val="380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pollen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90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fine </w:t>
                        </w:r>
                        <w:hyperlink r:id="rId17">
                          <w:r>
                            <w:rPr>
                              <w:sz w:val="16"/>
                            </w:rPr>
                            <w:t xml:space="preserve">powder </w:t>
                          </w:r>
                        </w:hyperlink>
                        <w:r>
                          <w:rPr>
                            <w:sz w:val="16"/>
                          </w:rPr>
                          <w:t xml:space="preserve">produced by </w:t>
                        </w:r>
                        <w:r>
                          <w:rPr>
                            <w:b/>
                            <w:sz w:val="16"/>
                          </w:rPr>
                          <w:t>flowers</w:t>
                        </w:r>
                        <w:r>
                          <w:rPr>
                            <w:sz w:val="16"/>
                          </w:rPr>
                          <w:t xml:space="preserve">. It </w:t>
                        </w:r>
                        <w:hyperlink r:id="rId18">
                          <w:r>
                            <w:rPr>
                              <w:b/>
                              <w:sz w:val="16"/>
                            </w:rPr>
                            <w:t xml:space="preserve">fertilises </w:t>
                          </w:r>
                          <w:r>
                            <w:rPr>
                              <w:sz w:val="16"/>
                            </w:rPr>
                            <w:t xml:space="preserve">other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flowers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</w:hyperlink>
                        <w:r>
                          <w:rPr>
                            <w:sz w:val="16"/>
                          </w:rPr>
                          <w:t>f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169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same </w:t>
                        </w:r>
                        <w:hyperlink r:id="rId19">
                          <w:r>
                            <w:rPr>
                              <w:sz w:val="16"/>
                            </w:rPr>
                            <w:t xml:space="preserve">species </w:t>
                          </w:r>
                        </w:hyperlink>
                        <w:r>
                          <w:rPr>
                            <w:sz w:val="16"/>
                          </w:rPr>
                          <w:t xml:space="preserve">so that they produce </w:t>
                        </w:r>
                        <w:hyperlink r:id="rId20">
                          <w:r>
                            <w:rPr>
                              <w:b/>
                              <w:sz w:val="16"/>
                            </w:rPr>
                            <w:t>seeds</w:t>
                          </w:r>
                        </w:hyperlink>
                      </w:p>
                    </w:tc>
                  </w:tr>
                  <w:tr w:rsidR="00EC5C6D">
                    <w:trPr>
                      <w:trHeight w:val="380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9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pollination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To </w:t>
                        </w:r>
                        <w:r>
                          <w:rPr>
                            <w:b/>
                            <w:sz w:val="16"/>
                          </w:rPr>
                          <w:t xml:space="preserve">pollinate </w:t>
                        </w:r>
                        <w:r>
                          <w:rPr>
                            <w:sz w:val="16"/>
                          </w:rPr>
                          <w:t xml:space="preserve">a plant or tree </w:t>
                        </w:r>
                        <w:hyperlink r:id="rId21">
                          <w:r>
                            <w:rPr>
                              <w:sz w:val="16"/>
                            </w:rPr>
                            <w:t xml:space="preserve">means </w:t>
                          </w:r>
                        </w:hyperlink>
                        <w:r>
                          <w:rPr>
                            <w:sz w:val="16"/>
                          </w:rPr>
                          <w:t xml:space="preserve">to </w:t>
                        </w:r>
                        <w:hyperlink r:id="rId22">
                          <w:r>
                            <w:rPr>
                              <w:b/>
                              <w:sz w:val="16"/>
                            </w:rPr>
                            <w:t xml:space="preserve">fertilise </w:t>
                          </w:r>
                        </w:hyperlink>
                        <w:r>
                          <w:rPr>
                            <w:sz w:val="16"/>
                          </w:rPr>
                          <w:t xml:space="preserve">it with </w:t>
                        </w:r>
                        <w:r>
                          <w:rPr>
                            <w:b/>
                            <w:sz w:val="16"/>
                          </w:rPr>
                          <w:t>pollen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167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This is often </w:t>
                        </w:r>
                        <w:hyperlink r:id="rId23">
                          <w:r>
                            <w:rPr>
                              <w:sz w:val="16"/>
                            </w:rPr>
                            <w:t xml:space="preserve">done </w:t>
                          </w:r>
                        </w:hyperlink>
                        <w:r>
                          <w:rPr>
                            <w:sz w:val="16"/>
                          </w:rPr>
                          <w:t xml:space="preserve">by </w:t>
                        </w:r>
                        <w:hyperlink r:id="rId24">
                          <w:r>
                            <w:rPr>
                              <w:sz w:val="16"/>
                            </w:rPr>
                            <w:t>insects</w:t>
                          </w:r>
                        </w:hyperlink>
                      </w:p>
                    </w:tc>
                  </w:tr>
                  <w:tr w:rsidR="00EC5C6D">
                    <w:trPr>
                      <w:trHeight w:val="380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reproduction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when an animal or plant produces one or more individuals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167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similar to itself</w:t>
                        </w:r>
                      </w:p>
                    </w:tc>
                  </w:tr>
                  <w:tr w:rsidR="00EC5C6D">
                    <w:trPr>
                      <w:trHeight w:val="185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seed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small, hard part from which a new </w:t>
                        </w:r>
                        <w:r>
                          <w:rPr>
                            <w:b/>
                            <w:sz w:val="16"/>
                          </w:rPr>
                          <w:t xml:space="preserve">plant </w:t>
                        </w:r>
                        <w:hyperlink r:id="rId25">
                          <w:r>
                            <w:rPr>
                              <w:sz w:val="16"/>
                            </w:rPr>
                            <w:t>grows</w:t>
                          </w:r>
                        </w:hyperlink>
                      </w:p>
                    </w:tc>
                  </w:tr>
                  <w:tr w:rsidR="00EC5C6D">
                    <w:trPr>
                      <w:trHeight w:val="185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stigma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line="165" w:lineRule="exact"/>
                          <w:ind w:left="14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the </w:t>
                        </w:r>
                        <w:hyperlink r:id="rId26">
                          <w:r>
                            <w:rPr>
                              <w:sz w:val="16"/>
                            </w:rPr>
                            <w:t xml:space="preserve">top </w:t>
                          </w:r>
                        </w:hyperlink>
                        <w:r>
                          <w:rPr>
                            <w:sz w:val="16"/>
                          </w:rPr>
                          <w:t xml:space="preserve">of the centre part of a </w:t>
                        </w:r>
                        <w:r>
                          <w:rPr>
                            <w:b/>
                            <w:sz w:val="16"/>
                          </w:rPr>
                          <w:t xml:space="preserve">flower </w:t>
                        </w:r>
                        <w:r>
                          <w:rPr>
                            <w:sz w:val="16"/>
                          </w:rPr>
                          <w:t xml:space="preserve">which takes in </w:t>
                        </w:r>
                        <w:r>
                          <w:rPr>
                            <w:b/>
                            <w:sz w:val="16"/>
                          </w:rPr>
                          <w:t>pollen</w:t>
                        </w:r>
                      </w:p>
                    </w:tc>
                  </w:tr>
                  <w:tr w:rsidR="00EC5C6D">
                    <w:trPr>
                      <w:trHeight w:val="270"/>
                    </w:trPr>
                    <w:tc>
                      <w:tcPr>
                        <w:tcW w:w="1170" w:type="dxa"/>
                      </w:tcPr>
                      <w:p w:rsidR="00EC5C6D" w:rsidRDefault="00A933F2">
                        <w:pPr>
                          <w:pStyle w:val="TableParagraph"/>
                          <w:spacing w:before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structure</w:t>
                        </w:r>
                      </w:p>
                    </w:tc>
                    <w:tc>
                      <w:tcPr>
                        <w:tcW w:w="4387" w:type="dxa"/>
                      </w:tcPr>
                      <w:p w:rsidR="00EC5C6D" w:rsidRDefault="00A933F2">
                        <w:pPr>
                          <w:pStyle w:val="TableParagraph"/>
                          <w:spacing w:before="41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way in which something is built or made</w:t>
                        </w: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EC5C6D">
      <w:pPr>
        <w:rPr>
          <w:rFonts w:ascii="Times New Roman"/>
          <w:sz w:val="20"/>
        </w:rPr>
      </w:pPr>
    </w:p>
    <w:p w:rsidR="00EC5C6D" w:rsidRDefault="00A933F2">
      <w:pPr>
        <w:spacing w:before="1"/>
        <w:rPr>
          <w:rFonts w:ascii="Times New Roman"/>
          <w:sz w:val="11"/>
        </w:rPr>
      </w:pPr>
      <w:r>
        <w:pict>
          <v:group id="_x0000_s1045" style="position:absolute;margin-left:31.25pt;margin-top:8.95pt;width:113.2pt;height:93.45pt;z-index:-251658240;mso-wrap-distance-left:0;mso-wrap-distance-right:0;mso-position-horizontal-relative:page" coordorigin="625,179" coordsize="2264,18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651;top:198;width:2175;height:1829">
              <v:imagedata r:id="rId27" o:title=""/>
            </v:shape>
            <v:rect id="_x0000_s1052" style="position:absolute;left:644;top:198;width:2224;height:1829" filled="f" strokeweight="2pt"/>
            <v:shape id="_x0000_s1051" style="position:absolute;left:2061;top:463;width:412;height:280" coordorigin="2062,463" coordsize="412,280" o:spt="100" adj="0,,0" path="m2362,694r-22,33l2473,743r-22,-38l2379,705r-17,-11xm2384,660r-22,34l2379,705r22,-34l2384,660xm2406,627r-22,33l2401,671r-22,34l2451,705r-45,-78xm2084,463r-22,34l2362,694r22,-34l2084,463xe" fillcolor="black" stroked="f">
              <v:stroke joinstyle="round"/>
              <v:formulas/>
              <v:path arrowok="t" o:connecttype="segments"/>
            </v:shape>
            <v:shape id="_x0000_s1050" type="#_x0000_t75" style="position:absolute;left:2451;top:1289;width:123;height:269">
              <v:imagedata r:id="rId28" o:title=""/>
            </v:shape>
            <v:shape id="_x0000_s1049" type="#_x0000_t75" style="position:absolute;left:1244;top:1840;width:170;height:120">
              <v:imagedata r:id="rId29" o:title=""/>
            </v:shape>
            <v:shape id="_x0000_s1048" type="#_x0000_t75" style="position:absolute;left:2025;top:1840;width:313;height:120">
              <v:imagedata r:id="rId30" o:title=""/>
            </v:shape>
            <v:shape id="_x0000_s1047" style="position:absolute;left:1118;top:664;width:506;height:806" coordorigin="1119,665" coordsize="506,806" o:spt="100" adj="0,,0" path="m1545,756r-426,694l1153,1471,1579,777r-34,-21xm1618,739r-63,l1589,760r-10,17l1613,798r5,-59xm1555,739r-10,17l1579,777r10,-17l1555,739xm1625,665r-114,70l1545,756r10,-17l1618,739r7,-74xe" fillcolor="black" stroked="f">
              <v:stroke joinstyle="round"/>
              <v:formulas/>
              <v:path arrowok="t" o:connecttype="segments"/>
            </v:shape>
            <v:shape id="_x0000_s1046" type="#_x0000_t75" style="position:absolute;left:800;top:1328;width:137;height:252">
              <v:imagedata r:id="rId31" o:title=""/>
            </v:shape>
            <w10:wrap type="topAndBottom" anchorx="page"/>
          </v:group>
        </w:pict>
      </w:r>
      <w:r>
        <w:pict>
          <v:group id="_x0000_s1042" style="position:absolute;margin-left:159.3pt;margin-top:8.8pt;width:124.75pt;height:94pt;z-index:-251657216;mso-wrap-distance-left:0;mso-wrap-distance-right:0;mso-position-horizontal-relative:page" coordorigin="3186,176" coordsize="2495,1880">
            <v:shape id="_x0000_s1044" type="#_x0000_t75" style="position:absolute;left:3208;top:198;width:2450;height:1835">
              <v:imagedata r:id="rId32" o:title=""/>
            </v:shape>
            <v:rect id="_x0000_s1043" style="position:absolute;left:3208;top:198;width:2450;height:1835" filled="f" strokeweight="2.25pt"/>
            <w10:wrap type="topAndBottom" anchorx="page"/>
          </v:group>
        </w:pict>
      </w:r>
      <w:r>
        <w:pict>
          <v:group id="_x0000_s1039" style="position:absolute;margin-left:300.3pt;margin-top:8.35pt;width:110.7pt;height:94.3pt;z-index:-251656192;mso-wrap-distance-left:0;mso-wrap-distance-right:0;mso-position-horizontal-relative:page" coordorigin="6006,167" coordsize="2214,1886">
            <v:shape id="_x0000_s1041" type="#_x0000_t75" style="position:absolute;left:6026;top:187;width:2174;height:1846">
              <v:imagedata r:id="rId33" o:title=""/>
            </v:shape>
            <v:rect id="_x0000_s1040" style="position:absolute;left:6026;top:187;width:2174;height:1846" filled="f" strokeweight="2pt"/>
            <w10:wrap type="topAndBottom" anchorx="page"/>
          </v:group>
        </w:pict>
      </w:r>
      <w:r>
        <w:pict>
          <v:group id="_x0000_s1036" style="position:absolute;margin-left:435.8pt;margin-top:8.9pt;width:108.9pt;height:93.7pt;z-index:-251655168;mso-wrap-distance-left:0;mso-wrap-distance-right:0;mso-position-horizontal-relative:page" coordorigin="8716,178" coordsize="2178,1874">
            <v:shape id="_x0000_s1038" type="#_x0000_t75" style="position:absolute;left:8736;top:198;width:2138;height:1779">
              <v:imagedata r:id="rId34" o:title=""/>
            </v:shape>
            <v:rect id="_x0000_s1037" style="position:absolute;left:8736;top:198;width:2138;height:1834" filled="f" strokeweight="2pt"/>
            <w10:wrap type="topAndBottom" anchorx="page"/>
          </v:group>
        </w:pict>
      </w:r>
    </w:p>
    <w:p w:rsidR="00EC5C6D" w:rsidRDefault="00EC5C6D">
      <w:pPr>
        <w:spacing w:before="3" w:after="1"/>
        <w:rPr>
          <w:rFonts w:ascii="Times New Roman"/>
          <w:sz w:val="5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8"/>
      </w:tblGrid>
      <w:tr w:rsidR="00EC5C6D">
        <w:trPr>
          <w:trHeight w:val="233"/>
        </w:trPr>
        <w:tc>
          <w:tcPr>
            <w:tcW w:w="10878" w:type="dxa"/>
            <w:shd w:val="clear" w:color="auto" w:fill="E1EED9"/>
          </w:tcPr>
          <w:p w:rsidR="00EC5C6D" w:rsidRDefault="00A933F2">
            <w:pPr>
              <w:pStyle w:val="TableParagraph"/>
              <w:spacing w:line="214" w:lineRule="exact"/>
              <w:ind w:left="4921" w:right="49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Investigate!</w:t>
            </w:r>
          </w:p>
        </w:tc>
      </w:tr>
      <w:tr w:rsidR="00EC5C6D">
        <w:trPr>
          <w:trHeight w:val="1898"/>
        </w:trPr>
        <w:tc>
          <w:tcPr>
            <w:tcW w:w="10878" w:type="dxa"/>
          </w:tcPr>
          <w:p w:rsidR="00EC5C6D" w:rsidRDefault="00A933F2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39" w:lineRule="exact"/>
              <w:ind w:hanging="205"/>
              <w:rPr>
                <w:sz w:val="16"/>
              </w:rPr>
            </w:pPr>
            <w:r>
              <w:rPr>
                <w:b/>
                <w:sz w:val="16"/>
              </w:rPr>
              <w:t xml:space="preserve">Dissect </w:t>
            </w:r>
            <w:r>
              <w:rPr>
                <w:sz w:val="16"/>
              </w:rPr>
              <w:t xml:space="preserve">a </w:t>
            </w:r>
            <w:r>
              <w:rPr>
                <w:b/>
                <w:sz w:val="16"/>
              </w:rPr>
              <w:t xml:space="preserve">flower </w:t>
            </w:r>
            <w:r>
              <w:rPr>
                <w:sz w:val="16"/>
              </w:rPr>
              <w:t>and identify the different parts of it. Label the different parts and explain their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functions</w:t>
            </w:r>
            <w:r>
              <w:rPr>
                <w:sz w:val="16"/>
              </w:rPr>
              <w:t>.</w:t>
            </w:r>
          </w:p>
          <w:p w:rsidR="00EC5C6D" w:rsidRDefault="00A933F2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5" w:lineRule="exact"/>
              <w:ind w:hanging="205"/>
              <w:rPr>
                <w:sz w:val="16"/>
              </w:rPr>
            </w:pPr>
            <w:r>
              <w:rPr>
                <w:sz w:val="16"/>
              </w:rPr>
              <w:t>Grow new plants from different parts of the parent plant, for example, seeds, stem and root cuttings, tubers,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bulbs.</w:t>
            </w:r>
          </w:p>
          <w:p w:rsidR="00EC5C6D" w:rsidRDefault="00A933F2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5" w:lineRule="exact"/>
              <w:ind w:hanging="205"/>
              <w:rPr>
                <w:sz w:val="16"/>
              </w:rPr>
            </w:pPr>
            <w:r>
              <w:rPr>
                <w:sz w:val="16"/>
              </w:rPr>
              <w:t xml:space="preserve">Compare the </w:t>
            </w:r>
            <w:r>
              <w:rPr>
                <w:b/>
                <w:spacing w:val="-3"/>
                <w:sz w:val="16"/>
              </w:rPr>
              <w:t xml:space="preserve">life </w:t>
            </w:r>
            <w:r>
              <w:rPr>
                <w:b/>
                <w:sz w:val="16"/>
              </w:rPr>
              <w:t xml:space="preserve">cycles </w:t>
            </w:r>
            <w:r>
              <w:rPr>
                <w:sz w:val="16"/>
              </w:rPr>
              <w:t xml:space="preserve">of mammals, amphibians, insects and birds. What is similar about their </w:t>
            </w:r>
            <w:r>
              <w:rPr>
                <w:b/>
                <w:spacing w:val="-3"/>
                <w:sz w:val="16"/>
              </w:rPr>
              <w:t xml:space="preserve">life </w:t>
            </w:r>
            <w:r>
              <w:rPr>
                <w:b/>
                <w:sz w:val="16"/>
              </w:rPr>
              <w:t>cycles</w:t>
            </w:r>
            <w:r>
              <w:rPr>
                <w:sz w:val="16"/>
              </w:rPr>
              <w:t>? What 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different?</w:t>
            </w:r>
          </w:p>
          <w:p w:rsidR="00EC5C6D" w:rsidRDefault="00A933F2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5" w:lineRule="exact"/>
              <w:ind w:hanging="205"/>
              <w:rPr>
                <w:sz w:val="16"/>
              </w:rPr>
            </w:pPr>
            <w:r>
              <w:rPr>
                <w:sz w:val="16"/>
              </w:rPr>
              <w:t>Observe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 xml:space="preserve">life </w:t>
            </w:r>
            <w:r>
              <w:rPr>
                <w:b/>
                <w:sz w:val="16"/>
              </w:rPr>
              <w:t>cycle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living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things,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plants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vegetable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flower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border,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environment.</w:t>
            </w:r>
          </w:p>
          <w:p w:rsidR="00EC5C6D" w:rsidRDefault="00A933F2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4" w:lineRule="auto"/>
              <w:ind w:right="60"/>
              <w:rPr>
                <w:sz w:val="16"/>
              </w:rPr>
            </w:pPr>
            <w:r>
              <w:rPr>
                <w:sz w:val="16"/>
              </w:rPr>
              <w:t xml:space="preserve">Compare the </w:t>
            </w:r>
            <w:r>
              <w:rPr>
                <w:b/>
                <w:spacing w:val="-3"/>
                <w:sz w:val="16"/>
              </w:rPr>
              <w:t xml:space="preserve">life </w:t>
            </w:r>
            <w:r>
              <w:rPr>
                <w:b/>
                <w:sz w:val="16"/>
              </w:rPr>
              <w:t xml:space="preserve">cycles </w:t>
            </w:r>
            <w:r>
              <w:rPr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 xml:space="preserve">plants </w:t>
            </w:r>
            <w:r>
              <w:rPr>
                <w:sz w:val="16"/>
              </w:rPr>
              <w:t xml:space="preserve">and animals in the local environment with other </w:t>
            </w:r>
            <w:r>
              <w:rPr>
                <w:b/>
                <w:spacing w:val="-3"/>
                <w:sz w:val="16"/>
              </w:rPr>
              <w:t xml:space="preserve">plants </w:t>
            </w:r>
            <w:r>
              <w:rPr>
                <w:sz w:val="16"/>
              </w:rPr>
              <w:t>and animals (in t</w:t>
            </w:r>
            <w:r>
              <w:rPr>
                <w:sz w:val="16"/>
              </w:rPr>
              <w:t xml:space="preserve">he rainforest, in the oceans, in desert areas and in </w:t>
            </w:r>
            <w:proofErr w:type="spellStart"/>
            <w:r>
              <w:rPr>
                <w:sz w:val="16"/>
              </w:rPr>
              <w:t>prehis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toric</w:t>
            </w:r>
            <w:proofErr w:type="spellEnd"/>
            <w:r>
              <w:rPr>
                <w:sz w:val="16"/>
              </w:rPr>
              <w:t xml:space="preserve"> times), asking pertinent questions and suggesting reasons for similarities 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differences.</w:t>
            </w:r>
          </w:p>
          <w:p w:rsidR="00EC5C6D" w:rsidRDefault="00A933F2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37" w:lineRule="exact"/>
              <w:ind w:hanging="205"/>
              <w:rPr>
                <w:sz w:val="16"/>
              </w:rPr>
            </w:pPr>
            <w:r>
              <w:rPr>
                <w:sz w:val="16"/>
              </w:rPr>
              <w:t>Observe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a </w:t>
            </w:r>
            <w:proofErr w:type="gramStart"/>
            <w:r>
              <w:rPr>
                <w:sz w:val="16"/>
              </w:rPr>
              <w:t>period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hatching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chicks), comparing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reproduce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grow.</w:t>
            </w:r>
          </w:p>
          <w:p w:rsidR="00EC5C6D" w:rsidRDefault="00A933F2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19" w:lineRule="exact"/>
              <w:ind w:hanging="205"/>
              <w:rPr>
                <w:sz w:val="16"/>
              </w:rPr>
            </w:pPr>
            <w:r>
              <w:rPr>
                <w:sz w:val="16"/>
              </w:rPr>
              <w:t>Compare what you already know about David Attenborough, and compare his work to that of Jane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Goodall’s.</w:t>
            </w:r>
          </w:p>
        </w:tc>
      </w:tr>
    </w:tbl>
    <w:p w:rsidR="00EC5C6D" w:rsidRDefault="00EC5C6D">
      <w:pPr>
        <w:spacing w:line="219" w:lineRule="exact"/>
        <w:rPr>
          <w:sz w:val="16"/>
        </w:rPr>
        <w:sectPr w:rsidR="00EC5C6D">
          <w:headerReference w:type="default" r:id="rId35"/>
          <w:type w:val="continuous"/>
          <w:pgSz w:w="11910" w:h="16840"/>
          <w:pgMar w:top="720" w:right="260" w:bottom="280" w:left="340" w:header="530" w:footer="720" w:gutter="0"/>
          <w:cols w:space="720"/>
        </w:sectPr>
      </w:pPr>
    </w:p>
    <w:tbl>
      <w:tblPr>
        <w:tblW w:w="0" w:type="auto"/>
        <w:tblInd w:w="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2033"/>
        <w:gridCol w:w="4033"/>
      </w:tblGrid>
      <w:tr w:rsidR="00EC5C6D">
        <w:trPr>
          <w:trHeight w:val="392"/>
        </w:trPr>
        <w:tc>
          <w:tcPr>
            <w:tcW w:w="10759" w:type="dxa"/>
            <w:gridSpan w:val="3"/>
            <w:shd w:val="clear" w:color="auto" w:fill="DEEAF6"/>
          </w:tcPr>
          <w:p w:rsidR="00EC5C6D" w:rsidRDefault="00D92AAA">
            <w:pPr>
              <w:pStyle w:val="TableParagraph"/>
              <w:spacing w:before="17"/>
              <w:ind w:left="3330" w:right="330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Brentry</w:t>
            </w:r>
            <w:proofErr w:type="spellEnd"/>
            <w:r>
              <w:rPr>
                <w:b/>
                <w:sz w:val="28"/>
              </w:rPr>
              <w:t xml:space="preserve"> </w:t>
            </w:r>
            <w:bookmarkStart w:id="0" w:name="_GoBack"/>
            <w:bookmarkEnd w:id="0"/>
            <w:r w:rsidR="00A933F2">
              <w:rPr>
                <w:b/>
                <w:sz w:val="28"/>
              </w:rPr>
              <w:t>Primary School - Science</w:t>
            </w:r>
          </w:p>
        </w:tc>
      </w:tr>
      <w:tr w:rsidR="00EC5C6D">
        <w:trPr>
          <w:trHeight w:val="369"/>
        </w:trPr>
        <w:tc>
          <w:tcPr>
            <w:tcW w:w="4693" w:type="dxa"/>
            <w:shd w:val="clear" w:color="auto" w:fill="F8CAAC"/>
          </w:tcPr>
          <w:p w:rsidR="00EC5C6D" w:rsidRDefault="00A933F2">
            <w:pPr>
              <w:pStyle w:val="TableParagraph"/>
              <w:spacing w:before="7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Topic: Living things and their habitats</w:t>
            </w:r>
          </w:p>
        </w:tc>
        <w:tc>
          <w:tcPr>
            <w:tcW w:w="2033" w:type="dxa"/>
          </w:tcPr>
          <w:p w:rsidR="00EC5C6D" w:rsidRDefault="00A933F2">
            <w:pPr>
              <w:pStyle w:val="TableParagraph"/>
              <w:spacing w:before="7"/>
              <w:ind w:left="618"/>
              <w:rPr>
                <w:b/>
                <w:sz w:val="28"/>
              </w:rPr>
            </w:pPr>
            <w:r>
              <w:rPr>
                <w:b/>
                <w:sz w:val="28"/>
              </w:rPr>
              <w:t>Year: 5</w:t>
            </w:r>
          </w:p>
        </w:tc>
        <w:tc>
          <w:tcPr>
            <w:tcW w:w="4033" w:type="dxa"/>
            <w:shd w:val="clear" w:color="auto" w:fill="D6ADC2"/>
          </w:tcPr>
          <w:p w:rsidR="00EC5C6D" w:rsidRDefault="00A933F2">
            <w:pPr>
              <w:pStyle w:val="TableParagraph"/>
              <w:spacing w:before="7"/>
              <w:ind w:left="1129"/>
              <w:rPr>
                <w:b/>
                <w:sz w:val="28"/>
              </w:rPr>
            </w:pPr>
            <w:r>
              <w:rPr>
                <w:b/>
                <w:sz w:val="28"/>
              </w:rPr>
              <w:t>Strand: Biology</w:t>
            </w:r>
          </w:p>
        </w:tc>
      </w:tr>
    </w:tbl>
    <w:p w:rsidR="00EC5C6D" w:rsidRDefault="00A933F2">
      <w:pPr>
        <w:rPr>
          <w:sz w:val="2"/>
          <w:szCs w:val="2"/>
        </w:rPr>
      </w:pPr>
      <w:r>
        <w:pict>
          <v:shape id="_x0000_s1035" type="#_x0000_t202" style="position:absolute;margin-left:293.65pt;margin-top:83pt;width:276.95pt;height:133.65pt;z-index:2516664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74"/>
                    <w:gridCol w:w="822"/>
                    <w:gridCol w:w="811"/>
                  </w:tblGrid>
                  <w:tr w:rsidR="00EC5C6D">
                    <w:trPr>
                      <w:trHeight w:val="722"/>
                    </w:trPr>
                    <w:tc>
                      <w:tcPr>
                        <w:tcW w:w="3874" w:type="dxa"/>
                      </w:tcPr>
                      <w:p w:rsidR="00EC5C6D" w:rsidRDefault="00A933F2">
                        <w:pPr>
                          <w:pStyle w:val="TableParagraph"/>
                          <w:tabs>
                            <w:tab w:val="left" w:pos="3184"/>
                          </w:tabs>
                          <w:ind w:right="2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7: Pollen transfer from insects is one example of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how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pollination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hap-</w:t>
                        </w:r>
                      </w:p>
                      <w:p w:rsidR="00EC5C6D" w:rsidRDefault="00A933F2">
                        <w:pPr>
                          <w:pStyle w:val="TableParagraph"/>
                          <w:spacing w:line="220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pens</w:t>
                        </w:r>
                        <w:proofErr w:type="gramEnd"/>
                        <w:r>
                          <w:rPr>
                            <w:sz w:val="20"/>
                          </w:rPr>
                          <w:t>. Name another.</w:t>
                        </w:r>
                      </w:p>
                    </w:tc>
                    <w:tc>
                      <w:tcPr>
                        <w:tcW w:w="822" w:type="dxa"/>
                      </w:tcPr>
                      <w:p w:rsidR="00EC5C6D" w:rsidRDefault="00A933F2">
                        <w:pPr>
                          <w:pStyle w:val="TableParagraph"/>
                          <w:spacing w:before="143"/>
                          <w:ind w:left="235" w:right="95" w:hanging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Start of unit:</w:t>
                        </w:r>
                      </w:p>
                    </w:tc>
                    <w:tc>
                      <w:tcPr>
                        <w:tcW w:w="811" w:type="dxa"/>
                      </w:tcPr>
                      <w:p w:rsidR="00EC5C6D" w:rsidRDefault="00A933F2">
                        <w:pPr>
                          <w:pStyle w:val="TableParagraph"/>
                          <w:spacing w:before="143"/>
                          <w:ind w:left="229" w:right="129" w:hanging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End of unit:</w:t>
                        </w:r>
                      </w:p>
                    </w:tc>
                  </w:tr>
                  <w:tr w:rsidR="00EC5C6D">
                    <w:trPr>
                      <w:trHeight w:val="1868"/>
                    </w:trPr>
                    <w:tc>
                      <w:tcPr>
                        <w:tcW w:w="3874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5.95pt;margin-top:84.65pt;width:251.9pt;height:103.7pt;z-index:2516674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39"/>
                    <w:gridCol w:w="889"/>
                    <w:gridCol w:w="878"/>
                  </w:tblGrid>
                  <w:tr w:rsidR="00EC5C6D">
                    <w:trPr>
                      <w:trHeight w:val="478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1: Asexual reproduction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occurs when….(tick two)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A933F2">
                        <w:pPr>
                          <w:pStyle w:val="TableParagraph"/>
                          <w:spacing w:line="239" w:lineRule="exact"/>
                          <w:ind w:left="115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9" w:lineRule="exact"/>
                          <w:ind w:left="115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878" w:type="dxa"/>
                      </w:tcPr>
                      <w:p w:rsidR="00EC5C6D" w:rsidRDefault="00A933F2">
                        <w:pPr>
                          <w:pStyle w:val="TableParagraph"/>
                          <w:spacing w:line="239" w:lineRule="exact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9" w:lineRule="exact"/>
                          <w:ind w:left="2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EC5C6D">
                    <w:trPr>
                      <w:trHeight w:val="234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there is only one parent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5C6D">
                    <w:trPr>
                      <w:trHeight w:val="234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there are two parents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5C6D">
                    <w:trPr>
                      <w:trHeight w:val="478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offspring is identical to the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parent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C5C6D">
                    <w:trPr>
                      <w:trHeight w:val="476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offspring is similar but not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6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identical to the parent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7.55pt;margin-top:202.95pt;width:250.3pt;height:97.25pt;z-index:2516684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18"/>
                    <w:gridCol w:w="883"/>
                    <w:gridCol w:w="872"/>
                  </w:tblGrid>
                  <w:tr w:rsidR="00EC5C6D">
                    <w:trPr>
                      <w:trHeight w:val="759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before="13"/>
                          <w:ind w:right="3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2: Place these events in the life cycle of a plant (1-4). One</w:t>
                        </w:r>
                      </w:p>
                      <w:p w:rsidR="00EC5C6D" w:rsidRDefault="00A933F2">
                        <w:pPr>
                          <w:pStyle w:val="TableParagraph"/>
                          <w:spacing w:line="238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has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been done for you.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A933F2">
                        <w:pPr>
                          <w:pStyle w:val="TableParagraph"/>
                          <w:spacing w:before="136"/>
                          <w:ind w:left="247" w:right="95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872" w:type="dxa"/>
                      </w:tcPr>
                      <w:p w:rsidR="00EC5C6D" w:rsidRDefault="00A933F2">
                        <w:pPr>
                          <w:pStyle w:val="TableParagraph"/>
                          <w:spacing w:before="136"/>
                          <w:ind w:left="243" w:right="131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EC5C6D">
                    <w:trPr>
                      <w:trHeight w:val="247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before="2"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fertilisation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5C6D">
                    <w:trPr>
                      <w:trHeight w:val="246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before="3"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pollination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5C6D">
                    <w:trPr>
                      <w:trHeight w:val="246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before="2" w:line="22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germination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5C6D">
                    <w:trPr>
                      <w:trHeight w:val="272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before="13" w:line="23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seed dispersal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A933F2">
                        <w:pPr>
                          <w:pStyle w:val="TableParagraph"/>
                          <w:spacing w:before="13" w:line="239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95.85pt;margin-top:226.15pt;width:274.75pt;height:145.85pt;z-index:25166950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84"/>
                    <w:gridCol w:w="745"/>
                    <w:gridCol w:w="735"/>
                  </w:tblGrid>
                  <w:tr w:rsidR="00EC5C6D">
                    <w:trPr>
                      <w:trHeight w:val="966"/>
                    </w:trPr>
                    <w:tc>
                      <w:tcPr>
                        <w:tcW w:w="3984" w:type="dxa"/>
                      </w:tcPr>
                      <w:p w:rsidR="00EC5C6D" w:rsidRDefault="00A933F2">
                        <w:pPr>
                          <w:pStyle w:val="TableParagraph"/>
                          <w:spacing w:line="239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8: You conduct an experiment to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/>
                          <w:ind w:left="11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investigate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if some seeds germinate quicker than others. Name one thing you will do to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8" w:lineRule="exact"/>
                          <w:ind w:left="11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make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the test fair.</w:t>
                        </w:r>
                      </w:p>
                    </w:tc>
                    <w:tc>
                      <w:tcPr>
                        <w:tcW w:w="745" w:type="dxa"/>
                      </w:tcPr>
                      <w:p w:rsidR="00EC5C6D" w:rsidRDefault="00A933F2">
                        <w:pPr>
                          <w:pStyle w:val="TableParagraph"/>
                          <w:spacing w:before="117"/>
                          <w:ind w:left="170" w:right="1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Start </w:t>
                        </w:r>
                        <w:r>
                          <w:rPr>
                            <w:sz w:val="20"/>
                          </w:rPr>
                          <w:t>of unit:</w:t>
                        </w:r>
                      </w:p>
                    </w:tc>
                    <w:tc>
                      <w:tcPr>
                        <w:tcW w:w="735" w:type="dxa"/>
                      </w:tcPr>
                      <w:p w:rsidR="00EC5C6D" w:rsidRDefault="00A933F2">
                        <w:pPr>
                          <w:pStyle w:val="TableParagraph"/>
                          <w:spacing w:before="117"/>
                          <w:ind w:left="172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End of </w:t>
                        </w:r>
                        <w:r>
                          <w:rPr>
                            <w:w w:val="95"/>
                            <w:sz w:val="20"/>
                          </w:rPr>
                          <w:t>unit:</w:t>
                        </w:r>
                      </w:p>
                    </w:tc>
                  </w:tr>
                  <w:tr w:rsidR="00EC5C6D">
                    <w:trPr>
                      <w:trHeight w:val="1868"/>
                    </w:trPr>
                    <w:tc>
                      <w:tcPr>
                        <w:tcW w:w="3984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45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5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7.55pt;margin-top:307.45pt;width:250.3pt;height:107.65pt;z-index:2516705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18"/>
                    <w:gridCol w:w="883"/>
                    <w:gridCol w:w="872"/>
                  </w:tblGrid>
                  <w:tr w:rsidR="00EC5C6D">
                    <w:trPr>
                      <w:trHeight w:val="722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3: The life cycles of amphibians and insects are similar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because….(tick two)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A933F2">
                        <w:pPr>
                          <w:pStyle w:val="TableParagraph"/>
                          <w:spacing w:before="118"/>
                          <w:ind w:left="247" w:right="95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872" w:type="dxa"/>
                      </w:tcPr>
                      <w:p w:rsidR="00EC5C6D" w:rsidRDefault="00A933F2">
                        <w:pPr>
                          <w:pStyle w:val="TableParagraph"/>
                          <w:spacing w:before="118"/>
                          <w:ind w:left="243" w:right="131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EC5C6D">
                    <w:trPr>
                      <w:trHeight w:val="313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before="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they both give birth to live young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C5C6D">
                    <w:trPr>
                      <w:trHeight w:val="234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offspring hatch out of eggs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5C6D">
                    <w:trPr>
                      <w:trHeight w:val="478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they usually both undergo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metamorphosis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C5C6D">
                    <w:trPr>
                      <w:trHeight w:val="232"/>
                    </w:trPr>
                    <w:tc>
                      <w:tcPr>
                        <w:tcW w:w="3218" w:type="dxa"/>
                      </w:tcPr>
                      <w:p w:rsidR="00EC5C6D" w:rsidRDefault="00A933F2">
                        <w:pPr>
                          <w:pStyle w:val="TableParagraph"/>
                          <w:spacing w:line="21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they can both fly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95.85pt;margin-top:382.2pt;width:280.5pt;height:205.9pt;z-index:2516715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99"/>
                    <w:gridCol w:w="907"/>
                    <w:gridCol w:w="772"/>
                  </w:tblGrid>
                  <w:tr w:rsidR="00EC5C6D">
                    <w:trPr>
                      <w:trHeight w:val="478"/>
                    </w:trPr>
                    <w:tc>
                      <w:tcPr>
                        <w:tcW w:w="3899" w:type="dxa"/>
                      </w:tcPr>
                      <w:p w:rsidR="00EC5C6D" w:rsidRDefault="00A933F2">
                        <w:pPr>
                          <w:pStyle w:val="TableParagraph"/>
                          <w:spacing w:line="240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9: Label where male and female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217" w:lineRule="exact"/>
                          <w:ind w:left="11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gametes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can be found in the flower.</w:t>
                        </w:r>
                      </w:p>
                    </w:tc>
                    <w:tc>
                      <w:tcPr>
                        <w:tcW w:w="907" w:type="dxa"/>
                      </w:tcPr>
                      <w:p w:rsidR="00EC5C6D" w:rsidRDefault="00A933F2">
                        <w:pPr>
                          <w:pStyle w:val="TableParagraph"/>
                          <w:spacing w:line="240" w:lineRule="exact"/>
                          <w:ind w:left="126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217" w:lineRule="exact"/>
                          <w:ind w:left="126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772" w:type="dxa"/>
                      </w:tcPr>
                      <w:p w:rsidR="00EC5C6D" w:rsidRDefault="00A933F2">
                        <w:pPr>
                          <w:pStyle w:val="TableParagraph"/>
                          <w:spacing w:line="240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EC5C6D" w:rsidRDefault="00A933F2">
                        <w:pPr>
                          <w:pStyle w:val="TableParagraph"/>
                          <w:spacing w:before="1" w:line="217" w:lineRule="exact"/>
                          <w:ind w:lef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EC5C6D">
                    <w:trPr>
                      <w:trHeight w:val="3557"/>
                    </w:trPr>
                    <w:tc>
                      <w:tcPr>
                        <w:tcW w:w="389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EC5C6D">
                        <w:pPr>
                          <w:pStyle w:val="TableParagraph"/>
                          <w:spacing w:before="7" w:after="1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A933F2">
                        <w:pPr>
                          <w:pStyle w:val="TableParagraph"/>
                          <w:ind w:left="44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2015103" cy="1589151"/>
                              <wp:effectExtent l="0" t="0" r="0" b="0"/>
                              <wp:docPr id="7" name="image11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11.jpeg"/>
                                      <pic:cNvPicPr/>
                                    </pic:nvPicPr>
                                    <pic:blipFill>
                                      <a:blip r:embed="rId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15103" cy="1589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07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5.95pt;margin-top:431.4pt;width:251.05pt;height:91.45pt;z-index:2516725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28"/>
                    <w:gridCol w:w="885"/>
                    <w:gridCol w:w="874"/>
                  </w:tblGrid>
                  <w:tr w:rsidR="00EC5C6D">
                    <w:trPr>
                      <w:trHeight w:val="722"/>
                    </w:trPr>
                    <w:tc>
                      <w:tcPr>
                        <w:tcW w:w="3228" w:type="dxa"/>
                      </w:tcPr>
                      <w:p w:rsidR="00EC5C6D" w:rsidRDefault="00A933F2">
                        <w:pPr>
                          <w:pStyle w:val="TableParagraph"/>
                          <w:ind w:righ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4: Seed dispersal is part of a life process. Which life process is it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7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a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part of?</w:t>
                        </w:r>
                      </w:p>
                    </w:tc>
                    <w:tc>
                      <w:tcPr>
                        <w:tcW w:w="885" w:type="dxa"/>
                      </w:tcPr>
                      <w:p w:rsidR="00EC5C6D" w:rsidRDefault="00A933F2">
                        <w:pPr>
                          <w:pStyle w:val="TableParagraph"/>
                          <w:spacing w:before="119"/>
                          <w:ind w:left="250" w:right="94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874" w:type="dxa"/>
                      </w:tcPr>
                      <w:p w:rsidR="00EC5C6D" w:rsidRDefault="00A933F2">
                        <w:pPr>
                          <w:pStyle w:val="TableParagraph"/>
                          <w:spacing w:before="119"/>
                          <w:ind w:left="246" w:right="130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EC5C6D">
                    <w:trPr>
                      <w:trHeight w:val="234"/>
                    </w:trPr>
                    <w:tc>
                      <w:tcPr>
                        <w:tcW w:w="3228" w:type="dxa"/>
                      </w:tcPr>
                      <w:p w:rsidR="00EC5C6D" w:rsidRDefault="00A933F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respiration</w:t>
                        </w:r>
                      </w:p>
                    </w:tc>
                    <w:tc>
                      <w:tcPr>
                        <w:tcW w:w="885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5C6D">
                    <w:trPr>
                      <w:trHeight w:val="234"/>
                    </w:trPr>
                    <w:tc>
                      <w:tcPr>
                        <w:tcW w:w="3228" w:type="dxa"/>
                      </w:tcPr>
                      <w:p w:rsidR="00EC5C6D" w:rsidRDefault="00A933F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nutrition</w:t>
                        </w:r>
                      </w:p>
                    </w:tc>
                    <w:tc>
                      <w:tcPr>
                        <w:tcW w:w="885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5C6D">
                    <w:trPr>
                      <w:trHeight w:val="234"/>
                    </w:trPr>
                    <w:tc>
                      <w:tcPr>
                        <w:tcW w:w="3228" w:type="dxa"/>
                      </w:tcPr>
                      <w:p w:rsidR="00EC5C6D" w:rsidRDefault="00A933F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reproduction</w:t>
                        </w:r>
                      </w:p>
                    </w:tc>
                    <w:tc>
                      <w:tcPr>
                        <w:tcW w:w="885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5C6D">
                    <w:trPr>
                      <w:trHeight w:val="232"/>
                    </w:trPr>
                    <w:tc>
                      <w:tcPr>
                        <w:tcW w:w="3228" w:type="dxa"/>
                      </w:tcPr>
                      <w:p w:rsidR="00EC5C6D" w:rsidRDefault="00A933F2">
                        <w:pPr>
                          <w:pStyle w:val="TableParagraph"/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excretion</w:t>
                        </w:r>
                      </w:p>
                    </w:tc>
                    <w:tc>
                      <w:tcPr>
                        <w:tcW w:w="885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5.15pt;margin-top:537.65pt;width:251.9pt;height:153pt;z-index:2516736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39"/>
                    <w:gridCol w:w="889"/>
                    <w:gridCol w:w="878"/>
                  </w:tblGrid>
                  <w:tr w:rsidR="00EC5C6D">
                    <w:trPr>
                      <w:trHeight w:val="966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ind w:right="39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5: Place these events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reproduction of a flower in order from 1-4. One has been done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8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you</w:t>
                        </w:r>
                        <w:proofErr w:type="gramEnd"/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EC5C6D">
                        <w:pPr>
                          <w:pStyle w:val="TableParagraph"/>
                          <w:spacing w:before="1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A933F2">
                        <w:pPr>
                          <w:pStyle w:val="TableParagraph"/>
                          <w:ind w:left="248" w:right="100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spacing w:before="1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EC5C6D" w:rsidRDefault="00A933F2">
                        <w:pPr>
                          <w:pStyle w:val="TableParagraph"/>
                          <w:ind w:left="243" w:right="137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EC5C6D">
                    <w:trPr>
                      <w:trHeight w:val="732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40" w:lineRule="atLeast"/>
                          <w:ind w:right="11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bees and other insects fly 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another flower and transfer the pollen to the stigma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C5C6D">
                    <w:trPr>
                      <w:trHeight w:val="233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pollen travels down the ovule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EC5C6D">
                    <w:trPr>
                      <w:trHeight w:val="478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bees and other insects collect pollen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from the anther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A933F2">
                        <w:pPr>
                          <w:pStyle w:val="TableParagraph"/>
                          <w:spacing w:before="118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C5C6D">
                    <w:trPr>
                      <w:trHeight w:val="476"/>
                    </w:trPr>
                    <w:tc>
                      <w:tcPr>
                        <w:tcW w:w="3239" w:type="dxa"/>
                      </w:tcPr>
                      <w:p w:rsidR="00EC5C6D" w:rsidRDefault="00A933F2">
                        <w:pPr>
                          <w:pStyle w:val="TableParagraph"/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fertilisation happens with the pollen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meets the ovule</w:t>
                        </w:r>
                      </w:p>
                    </w:tc>
                    <w:tc>
                      <w:tcPr>
                        <w:tcW w:w="88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95.85pt;margin-top:593.95pt;width:280.5pt;height:205.9pt;z-index:25167462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99"/>
                    <w:gridCol w:w="907"/>
                    <w:gridCol w:w="772"/>
                  </w:tblGrid>
                  <w:tr w:rsidR="00EC5C6D">
                    <w:trPr>
                      <w:trHeight w:val="478"/>
                    </w:trPr>
                    <w:tc>
                      <w:tcPr>
                        <w:tcW w:w="3899" w:type="dxa"/>
                      </w:tcPr>
                      <w:p w:rsidR="00EC5C6D" w:rsidRDefault="00A933F2">
                        <w:pPr>
                          <w:pStyle w:val="TableParagraph"/>
                          <w:spacing w:line="240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10: Explain how fertilisation occurs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8" w:lineRule="exact"/>
                          <w:ind w:left="11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in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a plant.</w:t>
                        </w:r>
                      </w:p>
                    </w:tc>
                    <w:tc>
                      <w:tcPr>
                        <w:tcW w:w="907" w:type="dxa"/>
                      </w:tcPr>
                      <w:p w:rsidR="00EC5C6D" w:rsidRDefault="00A933F2">
                        <w:pPr>
                          <w:pStyle w:val="TableParagraph"/>
                          <w:spacing w:line="240" w:lineRule="exact"/>
                          <w:ind w:left="126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8" w:lineRule="exact"/>
                          <w:ind w:left="126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772" w:type="dxa"/>
                      </w:tcPr>
                      <w:p w:rsidR="00EC5C6D" w:rsidRDefault="00A933F2">
                        <w:pPr>
                          <w:pStyle w:val="TableParagraph"/>
                          <w:spacing w:line="240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8" w:lineRule="exact"/>
                          <w:ind w:left="1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EC5C6D">
                    <w:trPr>
                      <w:trHeight w:val="3557"/>
                    </w:trPr>
                    <w:tc>
                      <w:tcPr>
                        <w:tcW w:w="3899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7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5.15pt;margin-top:702.3pt;width:250.45pt;height:87.95pt;z-index:2516756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20"/>
                    <w:gridCol w:w="883"/>
                    <w:gridCol w:w="872"/>
                  </w:tblGrid>
                  <w:tr w:rsidR="00EC5C6D">
                    <w:trPr>
                      <w:trHeight w:val="478"/>
                    </w:trPr>
                    <w:tc>
                      <w:tcPr>
                        <w:tcW w:w="3220" w:type="dxa"/>
                      </w:tcPr>
                      <w:p w:rsidR="00EC5C6D" w:rsidRDefault="00A933F2">
                        <w:pPr>
                          <w:pStyle w:val="TableParagraph"/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6: Which of these are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6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examples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of metamorphosis?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A933F2">
                        <w:pPr>
                          <w:pStyle w:val="TableParagraph"/>
                          <w:spacing w:line="242" w:lineRule="exact"/>
                          <w:ind w:left="115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6" w:lineRule="exact"/>
                          <w:ind w:left="115" w:right="9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872" w:type="dxa"/>
                      </w:tcPr>
                      <w:p w:rsidR="00EC5C6D" w:rsidRDefault="00A933F2">
                        <w:pPr>
                          <w:pStyle w:val="TableParagraph"/>
                          <w:spacing w:line="242" w:lineRule="exact"/>
                          <w:ind w:lef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EC5C6D" w:rsidRDefault="00A933F2">
                        <w:pPr>
                          <w:pStyle w:val="TableParagraph"/>
                          <w:spacing w:line="216" w:lineRule="exact"/>
                          <w:ind w:left="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EC5C6D">
                    <w:trPr>
                      <w:trHeight w:val="334"/>
                    </w:trPr>
                    <w:tc>
                      <w:tcPr>
                        <w:tcW w:w="3220" w:type="dxa"/>
                      </w:tcPr>
                      <w:p w:rsidR="00EC5C6D" w:rsidRDefault="00A933F2">
                        <w:pPr>
                          <w:pStyle w:val="TableParagraph"/>
                          <w:spacing w:before="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teenager to adult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C5C6D">
                    <w:trPr>
                      <w:trHeight w:val="258"/>
                    </w:trPr>
                    <w:tc>
                      <w:tcPr>
                        <w:tcW w:w="3220" w:type="dxa"/>
                      </w:tcPr>
                      <w:p w:rsidR="00EC5C6D" w:rsidRDefault="00A933F2">
                        <w:pPr>
                          <w:pStyle w:val="TableParagraph"/>
                          <w:spacing w:before="9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caterpillar to butterfly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5C6D">
                    <w:trPr>
                      <w:trHeight w:val="258"/>
                    </w:trPr>
                    <w:tc>
                      <w:tcPr>
                        <w:tcW w:w="3220" w:type="dxa"/>
                      </w:tcPr>
                      <w:p w:rsidR="00EC5C6D" w:rsidRDefault="00A933F2">
                        <w:pPr>
                          <w:pStyle w:val="TableParagraph"/>
                          <w:spacing w:before="8"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tadpole to frog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5C6D">
                    <w:trPr>
                      <w:trHeight w:val="256"/>
                    </w:trPr>
                    <w:tc>
                      <w:tcPr>
                        <w:tcW w:w="3220" w:type="dxa"/>
                      </w:tcPr>
                      <w:p w:rsidR="00EC5C6D" w:rsidRDefault="00A933F2">
                        <w:pPr>
                          <w:pStyle w:val="TableParagraph"/>
                          <w:spacing w:before="10"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chick to hen</w:t>
                        </w:r>
                      </w:p>
                    </w:tc>
                    <w:tc>
                      <w:tcPr>
                        <w:tcW w:w="883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EC5C6D" w:rsidRDefault="00EC5C6D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EC5C6D" w:rsidRDefault="00EC5C6D"/>
              </w:txbxContent>
            </v:textbox>
            <w10:wrap anchorx="page" anchory="page"/>
          </v:shape>
        </w:pict>
      </w:r>
    </w:p>
    <w:sectPr w:rsidR="00EC5C6D">
      <w:pgSz w:w="11910" w:h="16840"/>
      <w:pgMar w:top="720" w:right="260" w:bottom="280" w:left="340" w:header="5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F2" w:rsidRDefault="00A933F2">
      <w:r>
        <w:separator/>
      </w:r>
    </w:p>
  </w:endnote>
  <w:endnote w:type="continuationSeparator" w:id="0">
    <w:p w:rsidR="00A933F2" w:rsidRDefault="00A9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F2" w:rsidRDefault="00A933F2">
      <w:r>
        <w:separator/>
      </w:r>
    </w:p>
  </w:footnote>
  <w:footnote w:type="continuationSeparator" w:id="0">
    <w:p w:rsidR="00A933F2" w:rsidRDefault="00A9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C6D" w:rsidRDefault="00EC5C6D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74E"/>
    <w:multiLevelType w:val="hybridMultilevel"/>
    <w:tmpl w:val="7866836C"/>
    <w:lvl w:ilvl="0" w:tplc="3D1E2F82">
      <w:numFmt w:val="bullet"/>
      <w:lvlText w:val=""/>
      <w:lvlJc w:val="left"/>
      <w:pPr>
        <w:ind w:left="221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en-GB" w:eastAsia="en-GB" w:bidi="en-GB"/>
      </w:rPr>
    </w:lvl>
    <w:lvl w:ilvl="1" w:tplc="D3C0129C">
      <w:numFmt w:val="bullet"/>
      <w:lvlText w:val="•"/>
      <w:lvlJc w:val="left"/>
      <w:pPr>
        <w:ind w:left="579" w:hanging="108"/>
      </w:pPr>
      <w:rPr>
        <w:rFonts w:hint="default"/>
        <w:lang w:val="en-GB" w:eastAsia="en-GB" w:bidi="en-GB"/>
      </w:rPr>
    </w:lvl>
    <w:lvl w:ilvl="2" w:tplc="29249814">
      <w:numFmt w:val="bullet"/>
      <w:lvlText w:val="•"/>
      <w:lvlJc w:val="left"/>
      <w:pPr>
        <w:ind w:left="938" w:hanging="108"/>
      </w:pPr>
      <w:rPr>
        <w:rFonts w:hint="default"/>
        <w:lang w:val="en-GB" w:eastAsia="en-GB" w:bidi="en-GB"/>
      </w:rPr>
    </w:lvl>
    <w:lvl w:ilvl="3" w:tplc="D9786F20">
      <w:numFmt w:val="bullet"/>
      <w:lvlText w:val="•"/>
      <w:lvlJc w:val="left"/>
      <w:pPr>
        <w:ind w:left="1297" w:hanging="108"/>
      </w:pPr>
      <w:rPr>
        <w:rFonts w:hint="default"/>
        <w:lang w:val="en-GB" w:eastAsia="en-GB" w:bidi="en-GB"/>
      </w:rPr>
    </w:lvl>
    <w:lvl w:ilvl="4" w:tplc="B7CC7D22">
      <w:numFmt w:val="bullet"/>
      <w:lvlText w:val="•"/>
      <w:lvlJc w:val="left"/>
      <w:pPr>
        <w:ind w:left="1657" w:hanging="108"/>
      </w:pPr>
      <w:rPr>
        <w:rFonts w:hint="default"/>
        <w:lang w:val="en-GB" w:eastAsia="en-GB" w:bidi="en-GB"/>
      </w:rPr>
    </w:lvl>
    <w:lvl w:ilvl="5" w:tplc="1486D120">
      <w:numFmt w:val="bullet"/>
      <w:lvlText w:val="•"/>
      <w:lvlJc w:val="left"/>
      <w:pPr>
        <w:ind w:left="2016" w:hanging="108"/>
      </w:pPr>
      <w:rPr>
        <w:rFonts w:hint="default"/>
        <w:lang w:val="en-GB" w:eastAsia="en-GB" w:bidi="en-GB"/>
      </w:rPr>
    </w:lvl>
    <w:lvl w:ilvl="6" w:tplc="55620242">
      <w:numFmt w:val="bullet"/>
      <w:lvlText w:val="•"/>
      <w:lvlJc w:val="left"/>
      <w:pPr>
        <w:ind w:left="2375" w:hanging="108"/>
      </w:pPr>
      <w:rPr>
        <w:rFonts w:hint="default"/>
        <w:lang w:val="en-GB" w:eastAsia="en-GB" w:bidi="en-GB"/>
      </w:rPr>
    </w:lvl>
    <w:lvl w:ilvl="7" w:tplc="F62E0F0C">
      <w:numFmt w:val="bullet"/>
      <w:lvlText w:val="•"/>
      <w:lvlJc w:val="left"/>
      <w:pPr>
        <w:ind w:left="2735" w:hanging="108"/>
      </w:pPr>
      <w:rPr>
        <w:rFonts w:hint="default"/>
        <w:lang w:val="en-GB" w:eastAsia="en-GB" w:bidi="en-GB"/>
      </w:rPr>
    </w:lvl>
    <w:lvl w:ilvl="8" w:tplc="B00A1E94">
      <w:numFmt w:val="bullet"/>
      <w:lvlText w:val="•"/>
      <w:lvlJc w:val="left"/>
      <w:pPr>
        <w:ind w:left="3094" w:hanging="108"/>
      </w:pPr>
      <w:rPr>
        <w:rFonts w:hint="default"/>
        <w:lang w:val="en-GB" w:eastAsia="en-GB" w:bidi="en-GB"/>
      </w:rPr>
    </w:lvl>
  </w:abstractNum>
  <w:abstractNum w:abstractNumId="1" w15:restartNumberingAfterBreak="0">
    <w:nsid w:val="199A68E7"/>
    <w:multiLevelType w:val="hybridMultilevel"/>
    <w:tmpl w:val="56848942"/>
    <w:lvl w:ilvl="0" w:tplc="489E67C8">
      <w:numFmt w:val="bullet"/>
      <w:lvlText w:val=""/>
      <w:lvlJc w:val="left"/>
      <w:pPr>
        <w:ind w:left="335" w:hanging="22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E1F4F944">
      <w:numFmt w:val="bullet"/>
      <w:lvlText w:val="•"/>
      <w:lvlJc w:val="left"/>
      <w:pPr>
        <w:ind w:left="853" w:hanging="224"/>
      </w:pPr>
      <w:rPr>
        <w:rFonts w:hint="default"/>
        <w:lang w:val="en-GB" w:eastAsia="en-GB" w:bidi="en-GB"/>
      </w:rPr>
    </w:lvl>
    <w:lvl w:ilvl="2" w:tplc="5C04A1B0">
      <w:numFmt w:val="bullet"/>
      <w:lvlText w:val="•"/>
      <w:lvlJc w:val="left"/>
      <w:pPr>
        <w:ind w:left="1366" w:hanging="224"/>
      </w:pPr>
      <w:rPr>
        <w:rFonts w:hint="default"/>
        <w:lang w:val="en-GB" w:eastAsia="en-GB" w:bidi="en-GB"/>
      </w:rPr>
    </w:lvl>
    <w:lvl w:ilvl="3" w:tplc="736C8CD4">
      <w:numFmt w:val="bullet"/>
      <w:lvlText w:val="•"/>
      <w:lvlJc w:val="left"/>
      <w:pPr>
        <w:ind w:left="1879" w:hanging="224"/>
      </w:pPr>
      <w:rPr>
        <w:rFonts w:hint="default"/>
        <w:lang w:val="en-GB" w:eastAsia="en-GB" w:bidi="en-GB"/>
      </w:rPr>
    </w:lvl>
    <w:lvl w:ilvl="4" w:tplc="342CC55E">
      <w:numFmt w:val="bullet"/>
      <w:lvlText w:val="•"/>
      <w:lvlJc w:val="left"/>
      <w:pPr>
        <w:ind w:left="2392" w:hanging="224"/>
      </w:pPr>
      <w:rPr>
        <w:rFonts w:hint="default"/>
        <w:lang w:val="en-GB" w:eastAsia="en-GB" w:bidi="en-GB"/>
      </w:rPr>
    </w:lvl>
    <w:lvl w:ilvl="5" w:tplc="27F65F20">
      <w:numFmt w:val="bullet"/>
      <w:lvlText w:val="•"/>
      <w:lvlJc w:val="left"/>
      <w:pPr>
        <w:ind w:left="2905" w:hanging="224"/>
      </w:pPr>
      <w:rPr>
        <w:rFonts w:hint="default"/>
        <w:lang w:val="en-GB" w:eastAsia="en-GB" w:bidi="en-GB"/>
      </w:rPr>
    </w:lvl>
    <w:lvl w:ilvl="6" w:tplc="D60AC9E6">
      <w:numFmt w:val="bullet"/>
      <w:lvlText w:val="•"/>
      <w:lvlJc w:val="left"/>
      <w:pPr>
        <w:ind w:left="3418" w:hanging="224"/>
      </w:pPr>
      <w:rPr>
        <w:rFonts w:hint="default"/>
        <w:lang w:val="en-GB" w:eastAsia="en-GB" w:bidi="en-GB"/>
      </w:rPr>
    </w:lvl>
    <w:lvl w:ilvl="7" w:tplc="0A220E9A">
      <w:numFmt w:val="bullet"/>
      <w:lvlText w:val="•"/>
      <w:lvlJc w:val="left"/>
      <w:pPr>
        <w:ind w:left="3931" w:hanging="224"/>
      </w:pPr>
      <w:rPr>
        <w:rFonts w:hint="default"/>
        <w:lang w:val="en-GB" w:eastAsia="en-GB" w:bidi="en-GB"/>
      </w:rPr>
    </w:lvl>
    <w:lvl w:ilvl="8" w:tplc="708C0760">
      <w:numFmt w:val="bullet"/>
      <w:lvlText w:val="•"/>
      <w:lvlJc w:val="left"/>
      <w:pPr>
        <w:ind w:left="4444" w:hanging="224"/>
      </w:pPr>
      <w:rPr>
        <w:rFonts w:hint="default"/>
        <w:lang w:val="en-GB" w:eastAsia="en-GB" w:bidi="en-GB"/>
      </w:rPr>
    </w:lvl>
  </w:abstractNum>
  <w:abstractNum w:abstractNumId="2" w15:restartNumberingAfterBreak="0">
    <w:nsid w:val="231E6DA5"/>
    <w:multiLevelType w:val="hybridMultilevel"/>
    <w:tmpl w:val="555E814C"/>
    <w:lvl w:ilvl="0" w:tplc="E4A67ACA">
      <w:numFmt w:val="bullet"/>
      <w:lvlText w:val=""/>
      <w:lvlJc w:val="left"/>
      <w:pPr>
        <w:ind w:left="224" w:hanging="20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099C2022">
      <w:numFmt w:val="bullet"/>
      <w:lvlText w:val="•"/>
      <w:lvlJc w:val="left"/>
      <w:pPr>
        <w:ind w:left="1282" w:hanging="204"/>
      </w:pPr>
      <w:rPr>
        <w:rFonts w:hint="default"/>
        <w:lang w:val="en-GB" w:eastAsia="en-GB" w:bidi="en-GB"/>
      </w:rPr>
    </w:lvl>
    <w:lvl w:ilvl="2" w:tplc="4028CFFC">
      <w:numFmt w:val="bullet"/>
      <w:lvlText w:val="•"/>
      <w:lvlJc w:val="left"/>
      <w:pPr>
        <w:ind w:left="2345" w:hanging="204"/>
      </w:pPr>
      <w:rPr>
        <w:rFonts w:hint="default"/>
        <w:lang w:val="en-GB" w:eastAsia="en-GB" w:bidi="en-GB"/>
      </w:rPr>
    </w:lvl>
    <w:lvl w:ilvl="3" w:tplc="80F00F5E">
      <w:numFmt w:val="bullet"/>
      <w:lvlText w:val="•"/>
      <w:lvlJc w:val="left"/>
      <w:pPr>
        <w:ind w:left="3408" w:hanging="204"/>
      </w:pPr>
      <w:rPr>
        <w:rFonts w:hint="default"/>
        <w:lang w:val="en-GB" w:eastAsia="en-GB" w:bidi="en-GB"/>
      </w:rPr>
    </w:lvl>
    <w:lvl w:ilvl="4" w:tplc="DD66217C">
      <w:numFmt w:val="bullet"/>
      <w:lvlText w:val="•"/>
      <w:lvlJc w:val="left"/>
      <w:pPr>
        <w:ind w:left="4471" w:hanging="204"/>
      </w:pPr>
      <w:rPr>
        <w:rFonts w:hint="default"/>
        <w:lang w:val="en-GB" w:eastAsia="en-GB" w:bidi="en-GB"/>
      </w:rPr>
    </w:lvl>
    <w:lvl w:ilvl="5" w:tplc="ED883FBC">
      <w:numFmt w:val="bullet"/>
      <w:lvlText w:val="•"/>
      <w:lvlJc w:val="left"/>
      <w:pPr>
        <w:ind w:left="5534" w:hanging="204"/>
      </w:pPr>
      <w:rPr>
        <w:rFonts w:hint="default"/>
        <w:lang w:val="en-GB" w:eastAsia="en-GB" w:bidi="en-GB"/>
      </w:rPr>
    </w:lvl>
    <w:lvl w:ilvl="6" w:tplc="6C02F45A">
      <w:numFmt w:val="bullet"/>
      <w:lvlText w:val="•"/>
      <w:lvlJc w:val="left"/>
      <w:pPr>
        <w:ind w:left="6596" w:hanging="204"/>
      </w:pPr>
      <w:rPr>
        <w:rFonts w:hint="default"/>
        <w:lang w:val="en-GB" w:eastAsia="en-GB" w:bidi="en-GB"/>
      </w:rPr>
    </w:lvl>
    <w:lvl w:ilvl="7" w:tplc="A692BD50">
      <w:numFmt w:val="bullet"/>
      <w:lvlText w:val="•"/>
      <w:lvlJc w:val="left"/>
      <w:pPr>
        <w:ind w:left="7659" w:hanging="204"/>
      </w:pPr>
      <w:rPr>
        <w:rFonts w:hint="default"/>
        <w:lang w:val="en-GB" w:eastAsia="en-GB" w:bidi="en-GB"/>
      </w:rPr>
    </w:lvl>
    <w:lvl w:ilvl="8" w:tplc="150CC9D2">
      <w:numFmt w:val="bullet"/>
      <w:lvlText w:val="•"/>
      <w:lvlJc w:val="left"/>
      <w:pPr>
        <w:ind w:left="8722" w:hanging="204"/>
      </w:pPr>
      <w:rPr>
        <w:rFonts w:hint="default"/>
        <w:lang w:val="en-GB" w:eastAsia="en-GB" w:bidi="en-GB"/>
      </w:rPr>
    </w:lvl>
  </w:abstractNum>
  <w:abstractNum w:abstractNumId="3" w15:restartNumberingAfterBreak="0">
    <w:nsid w:val="33917EA1"/>
    <w:multiLevelType w:val="hybridMultilevel"/>
    <w:tmpl w:val="63AAEC08"/>
    <w:lvl w:ilvl="0" w:tplc="77A0A7F6">
      <w:numFmt w:val="bullet"/>
      <w:lvlText w:val=""/>
      <w:lvlJc w:val="left"/>
      <w:pPr>
        <w:ind w:left="221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en-GB" w:eastAsia="en-GB" w:bidi="en-GB"/>
      </w:rPr>
    </w:lvl>
    <w:lvl w:ilvl="1" w:tplc="2F5E93D6">
      <w:numFmt w:val="bullet"/>
      <w:lvlText w:val="•"/>
      <w:lvlJc w:val="left"/>
      <w:pPr>
        <w:ind w:left="579" w:hanging="108"/>
      </w:pPr>
      <w:rPr>
        <w:rFonts w:hint="default"/>
        <w:lang w:val="en-GB" w:eastAsia="en-GB" w:bidi="en-GB"/>
      </w:rPr>
    </w:lvl>
    <w:lvl w:ilvl="2" w:tplc="0AA47524">
      <w:numFmt w:val="bullet"/>
      <w:lvlText w:val="•"/>
      <w:lvlJc w:val="left"/>
      <w:pPr>
        <w:ind w:left="938" w:hanging="108"/>
      </w:pPr>
      <w:rPr>
        <w:rFonts w:hint="default"/>
        <w:lang w:val="en-GB" w:eastAsia="en-GB" w:bidi="en-GB"/>
      </w:rPr>
    </w:lvl>
    <w:lvl w:ilvl="3" w:tplc="5BDA3D06">
      <w:numFmt w:val="bullet"/>
      <w:lvlText w:val="•"/>
      <w:lvlJc w:val="left"/>
      <w:pPr>
        <w:ind w:left="1297" w:hanging="108"/>
      </w:pPr>
      <w:rPr>
        <w:rFonts w:hint="default"/>
        <w:lang w:val="en-GB" w:eastAsia="en-GB" w:bidi="en-GB"/>
      </w:rPr>
    </w:lvl>
    <w:lvl w:ilvl="4" w:tplc="77243566">
      <w:numFmt w:val="bullet"/>
      <w:lvlText w:val="•"/>
      <w:lvlJc w:val="left"/>
      <w:pPr>
        <w:ind w:left="1657" w:hanging="108"/>
      </w:pPr>
      <w:rPr>
        <w:rFonts w:hint="default"/>
        <w:lang w:val="en-GB" w:eastAsia="en-GB" w:bidi="en-GB"/>
      </w:rPr>
    </w:lvl>
    <w:lvl w:ilvl="5" w:tplc="E9DC58CC">
      <w:numFmt w:val="bullet"/>
      <w:lvlText w:val="•"/>
      <w:lvlJc w:val="left"/>
      <w:pPr>
        <w:ind w:left="2016" w:hanging="108"/>
      </w:pPr>
      <w:rPr>
        <w:rFonts w:hint="default"/>
        <w:lang w:val="en-GB" w:eastAsia="en-GB" w:bidi="en-GB"/>
      </w:rPr>
    </w:lvl>
    <w:lvl w:ilvl="6" w:tplc="DC40072E">
      <w:numFmt w:val="bullet"/>
      <w:lvlText w:val="•"/>
      <w:lvlJc w:val="left"/>
      <w:pPr>
        <w:ind w:left="2375" w:hanging="108"/>
      </w:pPr>
      <w:rPr>
        <w:rFonts w:hint="default"/>
        <w:lang w:val="en-GB" w:eastAsia="en-GB" w:bidi="en-GB"/>
      </w:rPr>
    </w:lvl>
    <w:lvl w:ilvl="7" w:tplc="F3A839B0">
      <w:numFmt w:val="bullet"/>
      <w:lvlText w:val="•"/>
      <w:lvlJc w:val="left"/>
      <w:pPr>
        <w:ind w:left="2735" w:hanging="108"/>
      </w:pPr>
      <w:rPr>
        <w:rFonts w:hint="default"/>
        <w:lang w:val="en-GB" w:eastAsia="en-GB" w:bidi="en-GB"/>
      </w:rPr>
    </w:lvl>
    <w:lvl w:ilvl="8" w:tplc="9CD4DF78">
      <w:numFmt w:val="bullet"/>
      <w:lvlText w:val="•"/>
      <w:lvlJc w:val="left"/>
      <w:pPr>
        <w:ind w:left="3094" w:hanging="108"/>
      </w:pPr>
      <w:rPr>
        <w:rFonts w:hint="default"/>
        <w:lang w:val="en-GB" w:eastAsia="en-GB" w:bidi="en-GB"/>
      </w:rPr>
    </w:lvl>
  </w:abstractNum>
  <w:abstractNum w:abstractNumId="4" w15:restartNumberingAfterBreak="0">
    <w:nsid w:val="3CE021DC"/>
    <w:multiLevelType w:val="hybridMultilevel"/>
    <w:tmpl w:val="40A8C914"/>
    <w:lvl w:ilvl="0" w:tplc="7EC83AEA">
      <w:numFmt w:val="bullet"/>
      <w:lvlText w:val=""/>
      <w:lvlJc w:val="left"/>
      <w:pPr>
        <w:ind w:left="276" w:hanging="16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EEC1620">
      <w:numFmt w:val="bullet"/>
      <w:lvlText w:val=""/>
      <w:lvlJc w:val="left"/>
      <w:pPr>
        <w:ind w:left="843" w:hanging="16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47C4B85E">
      <w:numFmt w:val="bullet"/>
      <w:lvlText w:val=""/>
      <w:lvlJc w:val="left"/>
      <w:pPr>
        <w:ind w:left="1124" w:hanging="168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3" w:tplc="8C1EE5EC">
      <w:numFmt w:val="bullet"/>
      <w:lvlText w:val="•"/>
      <w:lvlJc w:val="left"/>
      <w:pPr>
        <w:ind w:left="1456" w:hanging="168"/>
      </w:pPr>
      <w:rPr>
        <w:rFonts w:hint="default"/>
        <w:lang w:val="en-GB" w:eastAsia="en-GB" w:bidi="en-GB"/>
      </w:rPr>
    </w:lvl>
    <w:lvl w:ilvl="4" w:tplc="35961884">
      <w:numFmt w:val="bullet"/>
      <w:lvlText w:val="•"/>
      <w:lvlJc w:val="left"/>
      <w:pPr>
        <w:ind w:left="1793" w:hanging="168"/>
      </w:pPr>
      <w:rPr>
        <w:rFonts w:hint="default"/>
        <w:lang w:val="en-GB" w:eastAsia="en-GB" w:bidi="en-GB"/>
      </w:rPr>
    </w:lvl>
    <w:lvl w:ilvl="5" w:tplc="F34C6CD4">
      <w:numFmt w:val="bullet"/>
      <w:lvlText w:val="•"/>
      <w:lvlJc w:val="left"/>
      <w:pPr>
        <w:ind w:left="2129" w:hanging="168"/>
      </w:pPr>
      <w:rPr>
        <w:rFonts w:hint="default"/>
        <w:lang w:val="en-GB" w:eastAsia="en-GB" w:bidi="en-GB"/>
      </w:rPr>
    </w:lvl>
    <w:lvl w:ilvl="6" w:tplc="5E20885A">
      <w:numFmt w:val="bullet"/>
      <w:lvlText w:val="•"/>
      <w:lvlJc w:val="left"/>
      <w:pPr>
        <w:ind w:left="2466" w:hanging="168"/>
      </w:pPr>
      <w:rPr>
        <w:rFonts w:hint="default"/>
        <w:lang w:val="en-GB" w:eastAsia="en-GB" w:bidi="en-GB"/>
      </w:rPr>
    </w:lvl>
    <w:lvl w:ilvl="7" w:tplc="7E1C5FA6">
      <w:numFmt w:val="bullet"/>
      <w:lvlText w:val="•"/>
      <w:lvlJc w:val="left"/>
      <w:pPr>
        <w:ind w:left="2803" w:hanging="168"/>
      </w:pPr>
      <w:rPr>
        <w:rFonts w:hint="default"/>
        <w:lang w:val="en-GB" w:eastAsia="en-GB" w:bidi="en-GB"/>
      </w:rPr>
    </w:lvl>
    <w:lvl w:ilvl="8" w:tplc="F198FA98">
      <w:numFmt w:val="bullet"/>
      <w:lvlText w:val="•"/>
      <w:lvlJc w:val="left"/>
      <w:pPr>
        <w:ind w:left="3139" w:hanging="168"/>
      </w:pPr>
      <w:rPr>
        <w:rFonts w:hint="default"/>
        <w:lang w:val="en-GB" w:eastAsia="en-GB" w:bidi="en-GB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C5C6D"/>
    <w:rsid w:val="00A933F2"/>
    <w:rsid w:val="00D92AAA"/>
    <w:rsid w:val="00EC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68EBB570"/>
  <w15:docId w15:val="{263BA5C4-5DB7-46A5-B3AB-4993533B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gamete" TargetMode="External"/><Relationship Id="rId18" Type="http://schemas.openxmlformats.org/officeDocument/2006/relationships/hyperlink" Target="https://www.collinsdictionary.com/dictionary/english/fertilize" TargetMode="External"/><Relationship Id="rId26" Type="http://schemas.openxmlformats.org/officeDocument/2006/relationships/hyperlink" Target="https://www.collinsdictionary.com/dictionary/english/top_1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https://www.collinsdictionary.com/dictionary/english/mean" TargetMode="External"/><Relationship Id="rId34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hyperlink" Target="https://www.collinsdictionary.com/dictionary/english/spread" TargetMode="External"/><Relationship Id="rId17" Type="http://schemas.openxmlformats.org/officeDocument/2006/relationships/hyperlink" Target="https://www.collinsdictionary.com/dictionary/english/powder" TargetMode="External"/><Relationship Id="rId25" Type="http://schemas.openxmlformats.org/officeDocument/2006/relationships/hyperlink" Target="https://www.collinsdictionary.com/dictionary/english/grow" TargetMode="External"/><Relationship Id="rId33" Type="http://schemas.openxmlformats.org/officeDocument/2006/relationships/image" Target="media/image10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thin" TargetMode="External"/><Relationship Id="rId20" Type="http://schemas.openxmlformats.org/officeDocument/2006/relationships/hyperlink" Target="https://www.collinsdictionary.com/dictionary/english/seed" TargetMode="External"/><Relationship Id="rId29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insdictionary.com/dictionary/english/scatter" TargetMode="External"/><Relationship Id="rId24" Type="http://schemas.openxmlformats.org/officeDocument/2006/relationships/hyperlink" Target="https://www.collinsdictionary.com/dictionary/english/insect" TargetMode="External"/><Relationship Id="rId32" Type="http://schemas.openxmlformats.org/officeDocument/2006/relationships/image" Target="media/image9.jpe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www.collinsdictionary.com/dictionary/english/start" TargetMode="External"/><Relationship Id="rId23" Type="http://schemas.openxmlformats.org/officeDocument/2006/relationships/hyperlink" Target="https://www.collinsdictionary.com/dictionary/english/do" TargetMode="External"/><Relationship Id="rId28" Type="http://schemas.openxmlformats.org/officeDocument/2006/relationships/image" Target="media/image5.png"/><Relationship Id="rId36" Type="http://schemas.openxmlformats.org/officeDocument/2006/relationships/image" Target="media/image12.jpeg"/><Relationship Id="rId10" Type="http://schemas.openxmlformats.org/officeDocument/2006/relationships/hyperlink" Target="https://www.collinsdictionary.com/dictionary/english/root" TargetMode="External"/><Relationship Id="rId19" Type="http://schemas.openxmlformats.org/officeDocument/2006/relationships/hyperlink" Target="https://www.collinsdictionary.com/dictionary/english/species" TargetMode="External"/><Relationship Id="rId31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collinsdictionary.com/dictionary/english/stem" TargetMode="External"/><Relationship Id="rId22" Type="http://schemas.openxmlformats.org/officeDocument/2006/relationships/hyperlink" Target="https://www.collinsdictionary.com/dictionary/english/fertilize" TargetMode="External"/><Relationship Id="rId27" Type="http://schemas.openxmlformats.org/officeDocument/2006/relationships/image" Target="media/image4.jpeg"/><Relationship Id="rId30" Type="http://schemas.openxmlformats.org/officeDocument/2006/relationships/image" Target="media/image7.png"/><Relationship Id="rId35" Type="http://schemas.openxmlformats.org/officeDocument/2006/relationships/header" Target="header1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4" ma:contentTypeDescription="Create a new document." ma:contentTypeScope="" ma:versionID="eaa19ce762b4ba6e0577ed1ea1f783d8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21e84872df3f93fc32d145818fc9d21c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0E854-200E-4E20-83B1-D817306624F4}"/>
</file>

<file path=customXml/itemProps2.xml><?xml version="1.0" encoding="utf-8"?>
<ds:datastoreItem xmlns:ds="http://schemas.openxmlformats.org/officeDocument/2006/customXml" ds:itemID="{4C878B73-9EBD-4A9B-ABC9-1F5EB98478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1118</Characters>
  <Application>Microsoft Office Word</Application>
  <DocSecurity>0</DocSecurity>
  <Lines>9</Lines>
  <Paragraphs>2</Paragraphs>
  <ScaleCrop>false</ScaleCrop>
  <Company>Brentry Primary School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k.anslow</dc:creator>
  <cp:lastModifiedBy>Claire Moore</cp:lastModifiedBy>
  <cp:revision>2</cp:revision>
  <dcterms:created xsi:type="dcterms:W3CDTF">2020-01-28T17:08:00Z</dcterms:created>
  <dcterms:modified xsi:type="dcterms:W3CDTF">2020-02-09T15:24:00Z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2020-01-28T00:00:00Z</vt:filetime>
  </property>
</Properties>
</file>