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946" w:rsidRPr="005D7946" w:rsidRDefault="00751081" w:rsidP="005D7946">
      <w:pPr>
        <w:spacing w:after="200" w:line="276" w:lineRule="auto"/>
        <w:rPr>
          <w:rFonts w:ascii="Comic Sans MS" w:eastAsia="Calibri" w:hAnsi="Comic Sans MS" w:cs="Times New Roman"/>
        </w:rPr>
      </w:pPr>
      <w:r>
        <w:rPr>
          <w:rFonts w:ascii="Calibri" w:eastAsia="Calibri" w:hAnsi="Calibri" w:cs="Times New Roman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5D3B7757" wp14:editId="4D5E361F">
            <wp:simplePos x="0" y="0"/>
            <wp:positionH relativeFrom="page">
              <wp:align>right</wp:align>
            </wp:positionH>
            <wp:positionV relativeFrom="paragraph">
              <wp:posOffset>40005</wp:posOffset>
            </wp:positionV>
            <wp:extent cx="2828290" cy="2427124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469" cy="24272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A6A" w:rsidRPr="005D7946">
        <w:rPr>
          <w:rFonts w:ascii="Comic Sans MS" w:eastAsia="Calibri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B4E921" wp14:editId="2B60516F">
                <wp:simplePos x="0" y="0"/>
                <wp:positionH relativeFrom="column">
                  <wp:posOffset>3333750</wp:posOffset>
                </wp:positionH>
                <wp:positionV relativeFrom="paragraph">
                  <wp:posOffset>97155</wp:posOffset>
                </wp:positionV>
                <wp:extent cx="2657475" cy="752475"/>
                <wp:effectExtent l="0" t="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946" w:rsidRPr="00805294" w:rsidRDefault="005D7946" w:rsidP="005D794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05294">
                              <w:rPr>
                                <w:rFonts w:ascii="Comic Sans MS" w:hAnsi="Comic Sans MS"/>
                                <w:b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 xml:space="preserve">EHCP </w:t>
                            </w:r>
                          </w:p>
                          <w:p w:rsidR="005D7946" w:rsidRPr="00732D4A" w:rsidRDefault="00461A6A" w:rsidP="005D794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E36C0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E36C0A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r w:rsidR="005D7946" w:rsidRPr="00732D4A">
                              <w:rPr>
                                <w:rFonts w:ascii="Comic Sans MS" w:hAnsi="Comic Sans MS"/>
                                <w:color w:val="E36C0A"/>
                                <w:kern w:val="24"/>
                                <w:sz w:val="16"/>
                                <w:szCs w:val="16"/>
                              </w:rPr>
                              <w:t xml:space="preserve">n </w:t>
                            </w:r>
                            <w:r w:rsidR="005D7946">
                              <w:rPr>
                                <w:rFonts w:ascii="Comic Sans MS" w:hAnsi="Comic Sans MS"/>
                                <w:color w:val="E36C0A"/>
                                <w:kern w:val="24"/>
                                <w:sz w:val="16"/>
                                <w:szCs w:val="16"/>
                              </w:rPr>
                              <w:t>Education, Health &amp; Care Plan (</w:t>
                            </w:r>
                            <w:r w:rsidR="005D7946" w:rsidRPr="00732D4A">
                              <w:rPr>
                                <w:rFonts w:ascii="Comic Sans MS" w:hAnsi="Comic Sans MS"/>
                                <w:color w:val="E36C0A"/>
                                <w:kern w:val="24"/>
                                <w:sz w:val="16"/>
                                <w:szCs w:val="16"/>
                              </w:rPr>
                              <w:t>EHCP</w:t>
                            </w:r>
                            <w:r w:rsidR="005D7946">
                              <w:rPr>
                                <w:rFonts w:ascii="Comic Sans MS" w:hAnsi="Comic Sans MS"/>
                                <w:color w:val="E36C0A"/>
                                <w:kern w:val="24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color w:val="E36C0A"/>
                                <w:kern w:val="24"/>
                                <w:sz w:val="16"/>
                                <w:szCs w:val="16"/>
                              </w:rPr>
                              <w:t xml:space="preserve"> is issued and will support the child until he/she is 25 years old</w:t>
                            </w:r>
                            <w:r w:rsidR="005D7946" w:rsidRPr="00732D4A">
                              <w:rPr>
                                <w:rFonts w:ascii="Comic Sans MS" w:hAnsi="Comic Sans MS"/>
                                <w:color w:val="E36C0A"/>
                                <w:kern w:val="24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="00751081">
                              <w:rPr>
                                <w:rFonts w:ascii="Comic Sans MS" w:hAnsi="Comic Sans MS"/>
                                <w:color w:val="E36C0A"/>
                                <w:kern w:val="24"/>
                                <w:sz w:val="16"/>
                                <w:szCs w:val="16"/>
                              </w:rPr>
                              <w:t>This is reviewed annually</w:t>
                            </w:r>
                          </w:p>
                          <w:p w:rsidR="005D7946" w:rsidRPr="00805294" w:rsidRDefault="005D7946" w:rsidP="005D794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4E92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62.5pt;margin-top:7.65pt;width:209.2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">
                <v:textbox>
                  <w:txbxContent>
                    <w:p w:rsidR="005D7946" w:rsidRPr="00805294" w:rsidRDefault="005D7946" w:rsidP="005D7946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</w:pPr>
                      <w:r w:rsidRPr="00805294">
                        <w:rPr>
                          <w:rFonts w:ascii="Comic Sans MS" w:hAnsi="Comic Sans MS"/>
                          <w:b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  <w:t xml:space="preserve">EHCP </w:t>
                      </w:r>
                    </w:p>
                    <w:p w:rsidR="005D7946" w:rsidRPr="00732D4A" w:rsidRDefault="00461A6A" w:rsidP="005D7946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color w:val="E36C0A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E36C0A"/>
                          <w:kern w:val="24"/>
                          <w:sz w:val="16"/>
                          <w:szCs w:val="16"/>
                        </w:rPr>
                        <w:t>A</w:t>
                      </w:r>
                      <w:r w:rsidR="005D7946" w:rsidRPr="00732D4A">
                        <w:rPr>
                          <w:rFonts w:ascii="Comic Sans MS" w:hAnsi="Comic Sans MS"/>
                          <w:color w:val="E36C0A"/>
                          <w:kern w:val="24"/>
                          <w:sz w:val="16"/>
                          <w:szCs w:val="16"/>
                        </w:rPr>
                        <w:t xml:space="preserve">n </w:t>
                      </w:r>
                      <w:r w:rsidR="005D7946">
                        <w:rPr>
                          <w:rFonts w:ascii="Comic Sans MS" w:hAnsi="Comic Sans MS"/>
                          <w:color w:val="E36C0A"/>
                          <w:kern w:val="24"/>
                          <w:sz w:val="16"/>
                          <w:szCs w:val="16"/>
                        </w:rPr>
                        <w:t>Education, Health &amp; Care Plan (</w:t>
                      </w:r>
                      <w:r w:rsidR="005D7946" w:rsidRPr="00732D4A">
                        <w:rPr>
                          <w:rFonts w:ascii="Comic Sans MS" w:hAnsi="Comic Sans MS"/>
                          <w:color w:val="E36C0A"/>
                          <w:kern w:val="24"/>
                          <w:sz w:val="16"/>
                          <w:szCs w:val="16"/>
                        </w:rPr>
                        <w:t>EHCP</w:t>
                      </w:r>
                      <w:r w:rsidR="005D7946">
                        <w:rPr>
                          <w:rFonts w:ascii="Comic Sans MS" w:hAnsi="Comic Sans MS"/>
                          <w:color w:val="E36C0A"/>
                          <w:kern w:val="24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Comic Sans MS" w:hAnsi="Comic Sans MS"/>
                          <w:color w:val="E36C0A"/>
                          <w:kern w:val="24"/>
                          <w:sz w:val="16"/>
                          <w:szCs w:val="16"/>
                        </w:rPr>
                        <w:t xml:space="preserve"> is issued and will support the child until he/she is 25 years old</w:t>
                      </w:r>
                      <w:r w:rsidR="005D7946" w:rsidRPr="00732D4A">
                        <w:rPr>
                          <w:rFonts w:ascii="Comic Sans MS" w:hAnsi="Comic Sans MS"/>
                          <w:color w:val="E36C0A"/>
                          <w:kern w:val="24"/>
                          <w:sz w:val="16"/>
                          <w:szCs w:val="16"/>
                        </w:rPr>
                        <w:t xml:space="preserve">. </w:t>
                      </w:r>
                      <w:r w:rsidR="00751081">
                        <w:rPr>
                          <w:rFonts w:ascii="Comic Sans MS" w:hAnsi="Comic Sans MS"/>
                          <w:color w:val="E36C0A"/>
                          <w:kern w:val="24"/>
                          <w:sz w:val="16"/>
                          <w:szCs w:val="16"/>
                        </w:rPr>
                        <w:t>This is reviewed annually</w:t>
                      </w:r>
                    </w:p>
                    <w:p w:rsidR="005D7946" w:rsidRPr="00805294" w:rsidRDefault="005D7946" w:rsidP="005D7946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7946">
        <w:rPr>
          <w:rFonts w:ascii="Comic Sans MS" w:eastAsia="Calibri" w:hAnsi="Comic Sans MS" w:cs="Times New Roman"/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3C07A4CB" wp14:editId="0C49C270">
            <wp:simplePos x="0" y="0"/>
            <wp:positionH relativeFrom="column">
              <wp:posOffset>-713740</wp:posOffset>
            </wp:positionH>
            <wp:positionV relativeFrom="paragraph">
              <wp:posOffset>239395</wp:posOffset>
            </wp:positionV>
            <wp:extent cx="3184082" cy="9620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082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7946" w:rsidRPr="005D7946" w:rsidRDefault="003F76E5" w:rsidP="005D7946">
      <w:pPr>
        <w:spacing w:after="200" w:line="276" w:lineRule="auto"/>
        <w:rPr>
          <w:rFonts w:ascii="Calibri" w:eastAsia="Calibri" w:hAnsi="Calibri" w:cs="Times New Roman"/>
        </w:rPr>
      </w:pPr>
      <w:r w:rsidRPr="005D7946">
        <w:rPr>
          <w:rFonts w:ascii="Comic Sans MS" w:eastAsia="Calibri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2524124</wp:posOffset>
                </wp:positionH>
                <wp:positionV relativeFrom="paragraph">
                  <wp:posOffset>191770</wp:posOffset>
                </wp:positionV>
                <wp:extent cx="762000" cy="266700"/>
                <wp:effectExtent l="0" t="179705" r="0" b="258445"/>
                <wp:wrapNone/>
                <wp:docPr id="8" name="Right Arrow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700000">
                          <a:off x="0" y="0"/>
                          <a:ext cx="762000" cy="266700"/>
                        </a:xfrm>
                        <a:prstGeom prst="rightArrow">
                          <a:avLst>
                            <a:gd name="adj1" fmla="val 50000"/>
                            <a:gd name="adj2" fmla="val 71429"/>
                          </a:avLst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E202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198.75pt;margin-top:15.1pt;width:60pt;height:21pt;rotation:-45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" fillcolor="#f79646" strokecolor="#f2f2f2" strokeweight="3pt">
                <v:shadow on="t" color="#974706" opacity=".5" offset="1pt"/>
              </v:shape>
            </w:pict>
          </mc:Fallback>
        </mc:AlternateContent>
      </w:r>
    </w:p>
    <w:p w:rsidR="005D7946" w:rsidRPr="005D7946" w:rsidRDefault="003F76E5" w:rsidP="005D7946">
      <w:pPr>
        <w:spacing w:after="200" w:line="276" w:lineRule="auto"/>
        <w:rPr>
          <w:rFonts w:ascii="Comic Sans MS" w:eastAsia="Calibri" w:hAnsi="Comic Sans MS" w:cs="Times New Roman"/>
        </w:rPr>
      </w:pPr>
      <w:r w:rsidRPr="005D7946">
        <w:rPr>
          <w:rFonts w:ascii="Comic Sans MS" w:eastAsia="Calibri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213995</wp:posOffset>
                </wp:positionV>
                <wp:extent cx="3343275" cy="70485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946" w:rsidRPr="00805294" w:rsidRDefault="005D7946" w:rsidP="005D794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80529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EHCP</w:t>
                            </w:r>
                            <w:r w:rsidRPr="00805294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05294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Assessment</w:t>
                            </w:r>
                          </w:p>
                          <w:p w:rsidR="005D7946" w:rsidRPr="00805294" w:rsidRDefault="005D7946" w:rsidP="005D794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805294">
                              <w:rPr>
                                <w:rFonts w:ascii="Comic Sans MS" w:hAnsi="Comic Sans MS"/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 xml:space="preserve">Children with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>long term needs, who receive continued support and intervention from external agencies, have an application made for</w:t>
                            </w:r>
                            <w:r w:rsidRPr="00805294">
                              <w:rPr>
                                <w:rFonts w:ascii="Comic Sans MS" w:hAnsi="Comic Sans MS"/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 xml:space="preserve">an </w:t>
                            </w:r>
                            <w:r w:rsidRPr="00805294">
                              <w:rPr>
                                <w:rFonts w:ascii="Comic Sans MS" w:hAnsi="Comic Sans MS"/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>EHCP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 xml:space="preserve"> (Education,</w:t>
                            </w:r>
                            <w:r w:rsidR="00751081">
                              <w:rPr>
                                <w:rFonts w:ascii="Comic Sans MS" w:hAnsi="Comic Sans MS"/>
                                <w:color w:val="00B050"/>
                                <w:kern w:val="24"/>
                                <w:sz w:val="16"/>
                                <w:szCs w:val="16"/>
                              </w:rPr>
                              <w:t xml:space="preserve"> Health &amp; Care Plan) assessment</w:t>
                            </w:r>
                          </w:p>
                          <w:p w:rsidR="005D7946" w:rsidRDefault="005D7946" w:rsidP="005D79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34.75pt;margin-top:16.85pt;width:263.25pt;height:5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">
                <v:textbox>
                  <w:txbxContent>
                    <w:p w:rsidR="005D7946" w:rsidRPr="00805294" w:rsidRDefault="005D7946" w:rsidP="005D7946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805294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  <w:t>EHCP</w:t>
                      </w:r>
                      <w:r w:rsidRPr="00805294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</w:t>
                      </w:r>
                      <w:r w:rsidRPr="00805294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  <w:t>Assessment</w:t>
                      </w:r>
                    </w:p>
                    <w:p w:rsidR="005D7946" w:rsidRPr="00805294" w:rsidRDefault="005D7946" w:rsidP="005D7946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color w:val="00B050"/>
                          <w:sz w:val="16"/>
                          <w:szCs w:val="16"/>
                        </w:rPr>
                      </w:pPr>
                      <w:r w:rsidRPr="00805294">
                        <w:rPr>
                          <w:rFonts w:ascii="Comic Sans MS" w:hAnsi="Comic Sans MS"/>
                          <w:color w:val="00B050"/>
                          <w:kern w:val="24"/>
                          <w:sz w:val="16"/>
                          <w:szCs w:val="16"/>
                        </w:rPr>
                        <w:t xml:space="preserve">Children with </w:t>
                      </w:r>
                      <w:r>
                        <w:rPr>
                          <w:rFonts w:ascii="Comic Sans MS" w:hAnsi="Comic Sans MS"/>
                          <w:color w:val="00B050"/>
                          <w:kern w:val="24"/>
                          <w:sz w:val="16"/>
                          <w:szCs w:val="16"/>
                        </w:rPr>
                        <w:t>long term needs, who receive continued support and intervention from external agencies, have an application made for</w:t>
                      </w:r>
                      <w:r w:rsidRPr="00805294">
                        <w:rPr>
                          <w:rFonts w:ascii="Comic Sans MS" w:hAnsi="Comic Sans MS"/>
                          <w:color w:val="00B05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B050"/>
                          <w:kern w:val="24"/>
                          <w:sz w:val="16"/>
                          <w:szCs w:val="16"/>
                        </w:rPr>
                        <w:t xml:space="preserve">an </w:t>
                      </w:r>
                      <w:r w:rsidRPr="00805294">
                        <w:rPr>
                          <w:rFonts w:ascii="Comic Sans MS" w:hAnsi="Comic Sans MS"/>
                          <w:color w:val="00B050"/>
                          <w:kern w:val="24"/>
                          <w:sz w:val="16"/>
                          <w:szCs w:val="16"/>
                        </w:rPr>
                        <w:t>EHCP</w:t>
                      </w:r>
                      <w:r>
                        <w:rPr>
                          <w:rFonts w:ascii="Comic Sans MS" w:hAnsi="Comic Sans MS"/>
                          <w:color w:val="00B050"/>
                          <w:kern w:val="24"/>
                          <w:sz w:val="16"/>
                          <w:szCs w:val="16"/>
                        </w:rPr>
                        <w:t xml:space="preserve"> (Education,</w:t>
                      </w:r>
                      <w:r w:rsidR="00751081">
                        <w:rPr>
                          <w:rFonts w:ascii="Comic Sans MS" w:hAnsi="Comic Sans MS"/>
                          <w:color w:val="00B050"/>
                          <w:kern w:val="24"/>
                          <w:sz w:val="16"/>
                          <w:szCs w:val="16"/>
                        </w:rPr>
                        <w:t xml:space="preserve"> Health &amp; Care Plan) assessment</w:t>
                      </w:r>
                    </w:p>
                    <w:p w:rsidR="005D7946" w:rsidRDefault="005D7946" w:rsidP="005D7946"/>
                  </w:txbxContent>
                </v:textbox>
              </v:shape>
            </w:pict>
          </mc:Fallback>
        </mc:AlternateContent>
      </w:r>
    </w:p>
    <w:p w:rsidR="005D7946" w:rsidRPr="005D7946" w:rsidRDefault="005D7946" w:rsidP="005D7946">
      <w:pPr>
        <w:spacing w:after="200" w:line="276" w:lineRule="auto"/>
        <w:rPr>
          <w:rFonts w:ascii="Comic Sans MS" w:eastAsia="Calibri" w:hAnsi="Comic Sans MS" w:cs="Times New Roman"/>
        </w:rPr>
      </w:pPr>
    </w:p>
    <w:p w:rsidR="005D7946" w:rsidRPr="005D7946" w:rsidRDefault="00026FAC" w:rsidP="005D7946">
      <w:pPr>
        <w:spacing w:after="200" w:line="276" w:lineRule="auto"/>
        <w:rPr>
          <w:rFonts w:ascii="Comic Sans MS" w:eastAsia="Calibri" w:hAnsi="Comic Sans MS" w:cs="Times New Roman"/>
        </w:rPr>
      </w:pPr>
      <w:r>
        <w:rPr>
          <w:rFonts w:ascii="Comic Sans MS" w:eastAsia="Calibri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264160</wp:posOffset>
                </wp:positionV>
                <wp:extent cx="4486275" cy="80962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2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FAC" w:rsidRDefault="00026FAC" w:rsidP="00026FA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26FAC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  <w:t>Support Plan</w:t>
                            </w:r>
                          </w:p>
                          <w:p w:rsidR="00026FAC" w:rsidRPr="00026FAC" w:rsidRDefault="00026FAC" w:rsidP="00026FA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F76E5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 xml:space="preserve">For children who continue to require high levels of support and </w:t>
                            </w:r>
                            <w:r w:rsidR="00C4710E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 xml:space="preserve">Early Intervention Funding (EIF)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>from the local authority, a Support P</w:t>
                            </w:r>
                            <w:r w:rsidRPr="003F76E5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 xml:space="preserve">lan is drawn up by school staff,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 xml:space="preserve">the pupil, </w:t>
                            </w:r>
                            <w:r w:rsidRPr="003F76E5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>parents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 xml:space="preserve"> and outside agenc</w:t>
                            </w:r>
                            <w:r w:rsidR="00751081">
                              <w:rPr>
                                <w:rFonts w:ascii="Comic Sans MS" w:hAnsi="Comic Sans MS"/>
                                <w:color w:val="0070C0"/>
                                <w:sz w:val="16"/>
                                <w:szCs w:val="16"/>
                              </w:rPr>
                              <w:t>ies. This is reviewed annually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187.5pt;margin-top:20.8pt;width:353.2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" fillcolor="white [3201]" strokeweight=".5pt">
                <v:textbox>
                  <w:txbxContent>
                    <w:p w:rsidR="00026FAC" w:rsidRDefault="00026FAC" w:rsidP="00026FAC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026FAC"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  <w:t>Support Plan</w:t>
                      </w:r>
                    </w:p>
                    <w:p w:rsidR="00026FAC" w:rsidRPr="00026FAC" w:rsidRDefault="00026FAC" w:rsidP="00026FAC">
                      <w:pPr>
                        <w:jc w:val="center"/>
                        <w:rPr>
                          <w:rFonts w:ascii="Comic Sans MS" w:hAnsi="Comic Sans MS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F76E5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 xml:space="preserve">For children who continue to require high levels of support and </w:t>
                      </w:r>
                      <w:r w:rsidR="00C4710E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 xml:space="preserve">Early Intervention Funding (EIF) </w:t>
                      </w:r>
                      <w:r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>from the local authority, a Support P</w:t>
                      </w:r>
                      <w:r w:rsidRPr="003F76E5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 xml:space="preserve">lan is drawn up by school staff, </w:t>
                      </w:r>
                      <w:r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 xml:space="preserve">the pupil, </w:t>
                      </w:r>
                      <w:r w:rsidRPr="003F76E5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>parents</w:t>
                      </w:r>
                      <w:r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 xml:space="preserve"> and outside agenc</w:t>
                      </w:r>
                      <w:r w:rsidR="00751081">
                        <w:rPr>
                          <w:rFonts w:ascii="Comic Sans MS" w:hAnsi="Comic Sans MS"/>
                          <w:color w:val="0070C0"/>
                          <w:sz w:val="16"/>
                          <w:szCs w:val="16"/>
                        </w:rPr>
                        <w:t>ies. This is reviewed annually</w:t>
                      </w:r>
                    </w:p>
                  </w:txbxContent>
                </v:textbox>
              </v:shape>
            </w:pict>
          </mc:Fallback>
        </mc:AlternateContent>
      </w:r>
    </w:p>
    <w:p w:rsidR="005D7946" w:rsidRPr="005D7946" w:rsidRDefault="00751081" w:rsidP="005D7946">
      <w:pPr>
        <w:spacing w:after="200" w:line="276" w:lineRule="auto"/>
        <w:rPr>
          <w:rFonts w:ascii="Comic Sans MS" w:eastAsia="Calibri" w:hAnsi="Comic Sans MS" w:cs="Times New Roman"/>
        </w:rPr>
      </w:pPr>
      <w:r w:rsidRPr="005D7946">
        <w:rPr>
          <w:rFonts w:ascii="Comic Sans MS" w:eastAsia="Calibri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1018539</wp:posOffset>
                </wp:positionH>
                <wp:positionV relativeFrom="paragraph">
                  <wp:posOffset>29210</wp:posOffset>
                </wp:positionV>
                <wp:extent cx="762000" cy="266700"/>
                <wp:effectExtent l="0" t="180975" r="0" b="257175"/>
                <wp:wrapNone/>
                <wp:docPr id="6" name="Right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700000">
                          <a:off x="0" y="0"/>
                          <a:ext cx="762000" cy="266700"/>
                        </a:xfrm>
                        <a:prstGeom prst="rightArrow">
                          <a:avLst>
                            <a:gd name="adj1" fmla="val 50000"/>
                            <a:gd name="adj2" fmla="val 71429"/>
                          </a:avLst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C0DE4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80.2pt;margin-top:2.3pt;width:60pt;height:21pt;rotation:-45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" fillcolor="#9bbb59" strokecolor="#f2f2f2" strokeweight="3pt">
                <v:shadow on="t" color="#4e6128" opacity=".5" offset="1pt"/>
              </v:shape>
            </w:pict>
          </mc:Fallback>
        </mc:AlternateContent>
      </w:r>
    </w:p>
    <w:p w:rsidR="005D7946" w:rsidRPr="005D7946" w:rsidRDefault="005D7946" w:rsidP="005D7946">
      <w:pPr>
        <w:spacing w:after="200" w:line="276" w:lineRule="auto"/>
        <w:rPr>
          <w:rFonts w:ascii="Comic Sans MS" w:eastAsia="Calibri" w:hAnsi="Comic Sans MS" w:cs="Times New Roman"/>
        </w:rPr>
      </w:pPr>
    </w:p>
    <w:p w:rsidR="005D7946" w:rsidRPr="005D7946" w:rsidRDefault="00751081" w:rsidP="005D7946">
      <w:pPr>
        <w:spacing w:after="200" w:line="276" w:lineRule="auto"/>
        <w:rPr>
          <w:rFonts w:ascii="Comic Sans MS" w:eastAsia="Calibri" w:hAnsi="Comic Sans MS" w:cs="Times New Roman"/>
        </w:rPr>
      </w:pPr>
      <w:r w:rsidRPr="005D7946">
        <w:rPr>
          <w:rFonts w:ascii="Comic Sans MS" w:eastAsia="Calibri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40640</wp:posOffset>
                </wp:positionV>
                <wp:extent cx="6705600" cy="1150620"/>
                <wp:effectExtent l="0" t="0" r="1905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946" w:rsidRPr="002B506C" w:rsidRDefault="003F76E5" w:rsidP="005D794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School</w:t>
                            </w:r>
                            <w:r w:rsidR="005D794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 xml:space="preserve"> Support Plus (for </w:t>
                            </w:r>
                            <w:r w:rsidR="005D7946" w:rsidRPr="002B506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children who re</w:t>
                            </w:r>
                            <w:r w:rsidR="00C4710E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quire intervention from outside</w:t>
                            </w:r>
                            <w:r w:rsidR="005D7946" w:rsidRPr="002B506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 xml:space="preserve"> agencies</w:t>
                            </w:r>
                            <w:r w:rsidR="005D7946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)</w:t>
                            </w:r>
                          </w:p>
                          <w:p w:rsidR="001D5DC1" w:rsidRDefault="00C4710E" w:rsidP="005D794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For children who have received intervention t</w:t>
                            </w:r>
                            <w:r w:rsidR="00817507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hrough School Support, but continue to require a more in depth assessment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, we can make referrals to the most appropriate outside agencies</w:t>
                            </w:r>
                            <w:r w:rsidR="005D7946" w:rsidRPr="002B506C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. T</w:t>
                            </w:r>
                            <w:r w:rsidR="005D7946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h</w:t>
                            </w:r>
                            <w:r w:rsidR="005D7946" w:rsidRPr="002B506C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 xml:space="preserve">ese include:  </w:t>
                            </w:r>
                            <w:r w:rsidR="005D7946" w:rsidRPr="002B506C">
                              <w:rPr>
                                <w:rFonts w:ascii="Comic Sans MS" w:hAnsi="Comic Sans MS"/>
                                <w:vanish/>
                                <w:color w:val="FF0000"/>
                                <w:sz w:val="16"/>
                                <w:szCs w:val="16"/>
                              </w:rPr>
                              <w:t>Educaiton P children who contine totargets and outcomes)to the quality first teachingth their child'ersonal targets, aspirati</w:t>
                            </w:r>
                            <w:r w:rsidR="005D7946" w:rsidRPr="002B506C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 xml:space="preserve">Education Psychology, Speech and Language Therapy, </w:t>
                            </w:r>
                            <w:r w:rsidR="001D5DC1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Bristo</w:t>
                            </w:r>
                            <w:r w:rsidR="00D264E9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l Autism Team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 xml:space="preserve"> (BAT)</w:t>
                            </w:r>
                            <w:r w:rsidR="00D264E9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 xml:space="preserve">, School Nurse, </w:t>
                            </w:r>
                            <w:r w:rsidR="005D7946" w:rsidRPr="002B506C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 xml:space="preserve">Occupational Therapy,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 xml:space="preserve">Physiotherapy, </w:t>
                            </w:r>
                            <w:r w:rsidR="00D264E9" w:rsidRPr="00D264E9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 xml:space="preserve">North Star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Outreach (Social Emotional &amp; Mental Health</w:t>
                            </w:r>
                            <w:r w:rsidR="00D264E9" w:rsidRPr="00D264E9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 xml:space="preserve"> Support), Primary Mental Health Nursing team and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 xml:space="preserve">Community </w:t>
                            </w:r>
                            <w:r w:rsidR="00D264E9" w:rsidRPr="00D264E9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Paediatrics.</w:t>
                            </w:r>
                          </w:p>
                          <w:p w:rsidR="00751081" w:rsidRPr="002B506C" w:rsidRDefault="00751081" w:rsidP="0075108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506C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 xml:space="preserve">gular meetings with </w:t>
                            </w:r>
                            <w:r w:rsidRPr="002B506C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parents/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carers and children are held to write and review outcomes on Individual Learning</w:t>
                            </w:r>
                            <w:r w:rsidRPr="002B506C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 xml:space="preserve"> Plans</w:t>
                            </w:r>
                            <w:r w:rsidR="00817507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 xml:space="preserve"> (ILP), or other bespoke action plans </w:t>
                            </w:r>
                          </w:p>
                          <w:p w:rsidR="00751081" w:rsidRPr="002B506C" w:rsidRDefault="00751081" w:rsidP="0075108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:rsidR="00751081" w:rsidRDefault="00751081" w:rsidP="005D794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</w:pPr>
                          </w:p>
                          <w:p w:rsidR="005D7946" w:rsidRPr="002B506C" w:rsidRDefault="005D7946" w:rsidP="005D794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506C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Re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gular meetings with children and</w:t>
                            </w:r>
                            <w:r w:rsidRPr="002B506C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 xml:space="preserve"> parents/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6"/>
                                <w:szCs w:val="16"/>
                              </w:rPr>
                              <w:t>carers are held to set up and review actions on Individual Learning Plans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 (ILPs)</w:t>
                            </w:r>
                            <w:r w:rsidR="00461A6A">
                              <w:rPr>
                                <w:rFonts w:ascii="Comic Sans MS" w:hAnsi="Comic Sans MS"/>
                                <w:color w:val="FF0000"/>
                                <w:kern w:val="24"/>
                                <w:sz w:val="18"/>
                                <w:szCs w:val="18"/>
                              </w:rPr>
                              <w:t xml:space="preserve"> or Individual Behaviour Plans (IBPs)</w:t>
                            </w:r>
                          </w:p>
                          <w:p w:rsidR="005D7946" w:rsidRPr="002B506C" w:rsidRDefault="005D7946" w:rsidP="005D7946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93pt;margin-top:3.2pt;width:528pt;height:9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">
                <v:textbox>
                  <w:txbxContent>
                    <w:p w:rsidR="005D7946" w:rsidRPr="002B506C" w:rsidRDefault="003F76E5" w:rsidP="005D7946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  <w:t>School</w:t>
                      </w:r>
                      <w:r w:rsidR="005D7946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  <w:t xml:space="preserve"> Support Plus (for </w:t>
                      </w:r>
                      <w:r w:rsidR="005D7946" w:rsidRPr="002B506C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  <w:t>children who re</w:t>
                      </w:r>
                      <w:r w:rsidR="00C4710E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  <w:t>quire intervention from outside</w:t>
                      </w:r>
                      <w:r w:rsidR="005D7946" w:rsidRPr="002B506C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  <w:t xml:space="preserve"> agencies</w:t>
                      </w:r>
                      <w:r w:rsidR="005D7946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  <w:t>)</w:t>
                      </w:r>
                    </w:p>
                    <w:p w:rsidR="001D5DC1" w:rsidRDefault="00C4710E" w:rsidP="005D7946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For children who have received intervention t</w:t>
                      </w:r>
                      <w:r w:rsidR="00817507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hrough School Support, but continue to require a more in depth assessment</w:t>
                      </w:r>
                      <w:r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, we can make referrals to the most appropriate outside agencies</w:t>
                      </w:r>
                      <w:r w:rsidR="005D7946" w:rsidRPr="002B506C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. T</w:t>
                      </w:r>
                      <w:r w:rsidR="005D7946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h</w:t>
                      </w:r>
                      <w:r w:rsidR="005D7946" w:rsidRPr="002B506C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 xml:space="preserve">ese include:  </w:t>
                      </w:r>
                      <w:r w:rsidR="005D7946" w:rsidRPr="002B506C">
                        <w:rPr>
                          <w:rFonts w:ascii="Comic Sans MS" w:hAnsi="Comic Sans MS"/>
                          <w:vanish/>
                          <w:color w:val="FF0000"/>
                          <w:sz w:val="16"/>
                          <w:szCs w:val="16"/>
                        </w:rPr>
                        <w:t>Educaiton P children who contine totargets and outcomes)to the quality first teachingth their child'ersonal targets, aspirati</w:t>
                      </w:r>
                      <w:r w:rsidR="005D7946" w:rsidRPr="002B506C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 xml:space="preserve">Education Psychology, Speech and Language Therapy, </w:t>
                      </w:r>
                      <w:r w:rsidR="001D5DC1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Bristo</w:t>
                      </w:r>
                      <w:r w:rsidR="00D264E9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l Autism Team</w:t>
                      </w:r>
                      <w:r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 xml:space="preserve"> (BAT)</w:t>
                      </w:r>
                      <w:r w:rsidR="00D264E9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 xml:space="preserve">, School Nurse, </w:t>
                      </w:r>
                      <w:r w:rsidR="005D7946" w:rsidRPr="002B506C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 xml:space="preserve">Occupational Therapy, </w:t>
                      </w:r>
                      <w:r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 xml:space="preserve">Physiotherapy, </w:t>
                      </w:r>
                      <w:r w:rsidR="00D264E9" w:rsidRPr="00D264E9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 xml:space="preserve">North Star </w:t>
                      </w:r>
                      <w:r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Outreach (Social Emotional &amp; Mental Health</w:t>
                      </w:r>
                      <w:r w:rsidR="00D264E9" w:rsidRPr="00D264E9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 xml:space="preserve"> Support), Primary Mental Health Nursing team and </w:t>
                      </w:r>
                      <w:r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 xml:space="preserve">Community </w:t>
                      </w:r>
                      <w:r w:rsidR="00D264E9" w:rsidRPr="00D264E9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Paediatrics.</w:t>
                      </w:r>
                    </w:p>
                    <w:p w:rsidR="00751081" w:rsidRPr="002B506C" w:rsidRDefault="00751081" w:rsidP="00751081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506C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Re</w:t>
                      </w:r>
                      <w:r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 xml:space="preserve">gular meetings with </w:t>
                      </w:r>
                      <w:r w:rsidRPr="002B506C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parents/</w:t>
                      </w:r>
                      <w:r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carers and children are held to write and review outcomes on Individual Learning</w:t>
                      </w:r>
                      <w:r w:rsidRPr="002B506C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 xml:space="preserve"> Plans</w:t>
                      </w:r>
                      <w:r w:rsidR="00817507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 xml:space="preserve"> (ILP), or other bespoke action plans </w:t>
                      </w:r>
                    </w:p>
                    <w:p w:rsidR="00751081" w:rsidRPr="002B506C" w:rsidRDefault="00751081" w:rsidP="0075108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:rsidR="00751081" w:rsidRDefault="00751081" w:rsidP="005D7946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</w:pPr>
                    </w:p>
                    <w:p w:rsidR="005D7946" w:rsidRPr="002B506C" w:rsidRDefault="005D7946" w:rsidP="005D7946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506C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Re</w:t>
                      </w:r>
                      <w:r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gular meetings with children and</w:t>
                      </w:r>
                      <w:r w:rsidRPr="002B506C"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 xml:space="preserve"> parents/</w:t>
                      </w:r>
                      <w:r>
                        <w:rPr>
                          <w:rFonts w:ascii="Comic Sans MS" w:hAnsi="Comic Sans MS"/>
                          <w:color w:val="FF0000"/>
                          <w:kern w:val="24"/>
                          <w:sz w:val="16"/>
                          <w:szCs w:val="16"/>
                        </w:rPr>
                        <w:t>carers are held to set up and review actions on Individual Learning Plans</w:t>
                      </w:r>
                      <w:r>
                        <w:rPr>
                          <w:rFonts w:ascii="Comic Sans MS" w:hAnsi="Comic Sans MS"/>
                          <w:color w:val="FF0000"/>
                          <w:kern w:val="24"/>
                          <w:sz w:val="18"/>
                          <w:szCs w:val="18"/>
                        </w:rPr>
                        <w:t xml:space="preserve"> (ILPs)</w:t>
                      </w:r>
                      <w:r w:rsidR="00461A6A">
                        <w:rPr>
                          <w:rFonts w:ascii="Comic Sans MS" w:hAnsi="Comic Sans MS"/>
                          <w:color w:val="FF0000"/>
                          <w:kern w:val="24"/>
                          <w:sz w:val="18"/>
                          <w:szCs w:val="18"/>
                        </w:rPr>
                        <w:t xml:space="preserve"> or Individual Behaviour Plans (IBPs)</w:t>
                      </w:r>
                    </w:p>
                    <w:p w:rsidR="005D7946" w:rsidRPr="002B506C" w:rsidRDefault="005D7946" w:rsidP="005D7946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946">
        <w:rPr>
          <w:rFonts w:ascii="Comic Sans MS" w:eastAsia="Calibri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268604</wp:posOffset>
                </wp:positionV>
                <wp:extent cx="762000" cy="266700"/>
                <wp:effectExtent l="0" t="171450" r="0" b="247650"/>
                <wp:wrapNone/>
                <wp:docPr id="4" name="Right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700000">
                          <a:off x="0" y="0"/>
                          <a:ext cx="762000" cy="266700"/>
                        </a:xfrm>
                        <a:prstGeom prst="rightArrow">
                          <a:avLst>
                            <a:gd name="adj1" fmla="val 50000"/>
                            <a:gd name="adj2" fmla="val 71429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95715" id="Right Arrow 4" o:spid="_x0000_s1026" type="#_x0000_t13" style="position:absolute;margin-left:0;margin-top:21.15pt;width:60pt;height:21pt;rotation:-45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" fillcolor="#c0504d" strokecolor="#f2f2f2" strokeweight="3pt">
                <v:shadow on="t" color="#622423" opacity=".5" offset="1pt"/>
                <w10:wrap anchorx="margin"/>
              </v:shape>
            </w:pict>
          </mc:Fallback>
        </mc:AlternateContent>
      </w:r>
    </w:p>
    <w:p w:rsidR="005D7946" w:rsidRPr="005D7946" w:rsidRDefault="005D7946" w:rsidP="005D7946">
      <w:pPr>
        <w:spacing w:after="200" w:line="276" w:lineRule="auto"/>
        <w:rPr>
          <w:rFonts w:ascii="Comic Sans MS" w:eastAsia="Calibri" w:hAnsi="Comic Sans MS" w:cs="Times New Roman"/>
        </w:rPr>
      </w:pPr>
      <w:bookmarkStart w:id="0" w:name="_GoBack"/>
      <w:bookmarkEnd w:id="0"/>
    </w:p>
    <w:p w:rsidR="005D7946" w:rsidRPr="005D7946" w:rsidRDefault="005D7946" w:rsidP="005D7946">
      <w:pPr>
        <w:spacing w:after="200" w:line="276" w:lineRule="auto"/>
        <w:rPr>
          <w:rFonts w:ascii="Comic Sans MS" w:eastAsia="Calibri" w:hAnsi="Comic Sans MS" w:cs="Times New Roman"/>
        </w:rPr>
      </w:pPr>
    </w:p>
    <w:p w:rsidR="005D7946" w:rsidRPr="005D7946" w:rsidRDefault="00751081" w:rsidP="005D7946">
      <w:pPr>
        <w:spacing w:after="200" w:line="276" w:lineRule="auto"/>
        <w:rPr>
          <w:rFonts w:ascii="Comic Sans MS" w:eastAsia="Calibri" w:hAnsi="Comic Sans MS" w:cs="Times New Roman"/>
        </w:rPr>
      </w:pPr>
      <w:r w:rsidRPr="005D7946">
        <w:rPr>
          <w:rFonts w:ascii="Comic Sans MS" w:eastAsia="Calibri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184150</wp:posOffset>
                </wp:positionV>
                <wp:extent cx="7200900" cy="95250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946" w:rsidRPr="002B506C" w:rsidRDefault="003F76E5" w:rsidP="005D794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School</w:t>
                            </w:r>
                            <w:r w:rsidR="005D7946" w:rsidRPr="002B506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 xml:space="preserve"> Support (provision we offer children who require additional support/ intervention to the quality first teaching)</w:t>
                            </w:r>
                          </w:p>
                          <w:p w:rsidR="00751081" w:rsidRDefault="00751081" w:rsidP="0075108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2B506C"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 xml:space="preserve">Small group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 xml:space="preserve">or 1-1 intervention, matched to a pupil’s needs, will be planned and delivered </w:t>
                            </w:r>
                          </w:p>
                          <w:p w:rsidR="00751081" w:rsidRDefault="00751081" w:rsidP="0075108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>Interventions include</w:t>
                            </w:r>
                            <w:r w:rsidR="00C4710E"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 xml:space="preserve">: </w:t>
                            </w:r>
                            <w:proofErr w:type="spellStart"/>
                            <w:r w:rsidR="00C4710E"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>Nessy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C4710E"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>Twinkl</w:t>
                            </w:r>
                            <w:proofErr w:type="spellEnd"/>
                            <w:r w:rsidR="00C4710E"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 xml:space="preserve"> Phonics Code Breakers,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>Numb</w:t>
                            </w:r>
                            <w:r w:rsidR="00C4710E"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 xml:space="preserve">ers Count, </w:t>
                            </w:r>
                            <w:r w:rsidRPr="002B506C"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>Time to Talk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>, So</w:t>
                            </w:r>
                            <w:r w:rsidR="00C4710E"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>cially Speaking, speech and language programmes and ELSA (emotional literacy support)</w:t>
                            </w:r>
                          </w:p>
                          <w:p w:rsidR="00751081" w:rsidRPr="002B506C" w:rsidRDefault="00751081" w:rsidP="0075108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>Targets/Outcomes on an Individual Education Plan (ILP) may, at this stage, be co-produced by the class tea</w:t>
                            </w:r>
                            <w:r w:rsidR="00C4710E">
                              <w:rPr>
                                <w:rFonts w:ascii="Comic Sans MS" w:hAnsi="Comic Sans MS"/>
                                <w:color w:val="0070C0"/>
                                <w:kern w:val="24"/>
                                <w:sz w:val="16"/>
                                <w:szCs w:val="16"/>
                              </w:rPr>
                              <w:t xml:space="preserve">cher, parent/carer. </w:t>
                            </w:r>
                          </w:p>
                          <w:p w:rsidR="00751081" w:rsidRPr="002B506C" w:rsidRDefault="00751081" w:rsidP="0075108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</w:p>
                          <w:p w:rsidR="005D7946" w:rsidRPr="002B506C" w:rsidRDefault="005D7946" w:rsidP="005D79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78pt;margin-top:14.5pt;width:567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">
                <v:textbox>
                  <w:txbxContent>
                    <w:p w:rsidR="005D7946" w:rsidRPr="002B506C" w:rsidRDefault="003F76E5" w:rsidP="005D7946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  <w:t>School</w:t>
                      </w:r>
                      <w:r w:rsidR="005D7946" w:rsidRPr="002B506C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  <w:t xml:space="preserve"> Support (provision we offer children who require additional support/ intervention to the quality first teaching)</w:t>
                      </w:r>
                    </w:p>
                    <w:p w:rsidR="00751081" w:rsidRDefault="00751081" w:rsidP="00751081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</w:pPr>
                      <w:r w:rsidRPr="002B506C"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 xml:space="preserve">Small group </w:t>
                      </w:r>
                      <w:r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 xml:space="preserve">or 1-1 intervention, matched to a pupil’s needs, will be planned and delivered </w:t>
                      </w:r>
                    </w:p>
                    <w:p w:rsidR="00751081" w:rsidRDefault="00751081" w:rsidP="00751081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>Interventions include</w:t>
                      </w:r>
                      <w:r w:rsidR="00C4710E"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 xml:space="preserve">: </w:t>
                      </w:r>
                      <w:proofErr w:type="spellStart"/>
                      <w:r w:rsidR="00C4710E"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>Nessy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="00C4710E"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>Twinkl</w:t>
                      </w:r>
                      <w:proofErr w:type="spellEnd"/>
                      <w:r w:rsidR="00C4710E"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 xml:space="preserve"> Phonics Code Breakers, </w:t>
                      </w:r>
                      <w:r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>Numb</w:t>
                      </w:r>
                      <w:r w:rsidR="00C4710E"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 xml:space="preserve">ers Count, </w:t>
                      </w:r>
                      <w:r w:rsidRPr="002B506C"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>Time to Talk</w:t>
                      </w:r>
                      <w:r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>, So</w:t>
                      </w:r>
                      <w:r w:rsidR="00C4710E"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>cially Speaking, speech and language programmes and ELSA (emotional literacy support)</w:t>
                      </w:r>
                    </w:p>
                    <w:p w:rsidR="00751081" w:rsidRPr="002B506C" w:rsidRDefault="00751081" w:rsidP="00751081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>Targets/Outcomes on an Individual Education Plan (ILP) may, at this stage, be co-produced by the class tea</w:t>
                      </w:r>
                      <w:r w:rsidR="00C4710E">
                        <w:rPr>
                          <w:rFonts w:ascii="Comic Sans MS" w:hAnsi="Comic Sans MS"/>
                          <w:color w:val="0070C0"/>
                          <w:kern w:val="24"/>
                          <w:sz w:val="16"/>
                          <w:szCs w:val="16"/>
                        </w:rPr>
                        <w:t xml:space="preserve">cher, parent/carer. </w:t>
                      </w:r>
                    </w:p>
                    <w:p w:rsidR="00751081" w:rsidRPr="002B506C" w:rsidRDefault="00751081" w:rsidP="00751081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</w:p>
                    <w:p w:rsidR="005D7946" w:rsidRPr="002B506C" w:rsidRDefault="005D7946" w:rsidP="005D794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7946">
        <w:rPr>
          <w:rFonts w:ascii="Comic Sans MS" w:eastAsia="Calibri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347980</wp:posOffset>
                </wp:positionV>
                <wp:extent cx="762000" cy="266700"/>
                <wp:effectExtent l="0" t="171450" r="0" b="247650"/>
                <wp:wrapNone/>
                <wp:docPr id="2" name="Right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700000">
                          <a:off x="0" y="0"/>
                          <a:ext cx="762000" cy="266700"/>
                        </a:xfrm>
                        <a:prstGeom prst="rightArrow">
                          <a:avLst>
                            <a:gd name="adj1" fmla="val 50000"/>
                            <a:gd name="adj2" fmla="val 71429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30313" id="Right Arrow 2" o:spid="_x0000_s1026" type="#_x0000_t13" style="position:absolute;margin-left:8.8pt;margin-top:27.4pt;width:60pt;height:21pt;rotation:-45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" fillcolor="#4f81bd" strokecolor="#f2f2f2" strokeweight="3pt">
                <v:shadow on="t" color="#243f60" opacity=".5" offset="1pt"/>
                <w10:wrap anchorx="margin"/>
              </v:shape>
            </w:pict>
          </mc:Fallback>
        </mc:AlternateContent>
      </w:r>
    </w:p>
    <w:p w:rsidR="005D7946" w:rsidRPr="005D7946" w:rsidRDefault="005D7946" w:rsidP="005D7946">
      <w:pPr>
        <w:spacing w:after="200" w:line="276" w:lineRule="auto"/>
        <w:rPr>
          <w:rFonts w:ascii="Comic Sans MS" w:eastAsia="Calibri" w:hAnsi="Comic Sans MS" w:cs="Times New Roman"/>
        </w:rPr>
      </w:pPr>
    </w:p>
    <w:p w:rsidR="005D7946" w:rsidRPr="005D7946" w:rsidRDefault="005D7946" w:rsidP="005D7946">
      <w:pPr>
        <w:spacing w:after="200" w:line="276" w:lineRule="auto"/>
        <w:rPr>
          <w:rFonts w:ascii="Comic Sans MS" w:eastAsia="Calibri" w:hAnsi="Comic Sans MS" w:cs="Times New Roman"/>
        </w:rPr>
      </w:pPr>
    </w:p>
    <w:p w:rsidR="005D7946" w:rsidRPr="005D7946" w:rsidRDefault="00817507" w:rsidP="005D7946">
      <w:pPr>
        <w:spacing w:after="200" w:line="276" w:lineRule="auto"/>
        <w:rPr>
          <w:rFonts w:ascii="Comic Sans MS" w:eastAsia="Calibri" w:hAnsi="Comic Sans MS" w:cs="Times New Roman"/>
        </w:rPr>
      </w:pPr>
      <w:r w:rsidRPr="005D7946">
        <w:rPr>
          <w:rFonts w:ascii="Comic Sans MS" w:eastAsia="Calibri" w:hAnsi="Comic Sans MS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6F6C2" wp14:editId="16A54DB1">
                <wp:simplePos x="0" y="0"/>
                <wp:positionH relativeFrom="margin">
                  <wp:posOffset>22860</wp:posOffset>
                </wp:positionH>
                <wp:positionV relativeFrom="paragraph">
                  <wp:posOffset>114300</wp:posOffset>
                </wp:positionV>
                <wp:extent cx="9058275" cy="1226820"/>
                <wp:effectExtent l="0" t="0" r="2857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58275" cy="1226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946" w:rsidRPr="002B506C" w:rsidRDefault="005D7946" w:rsidP="005D794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2B506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  <w:u w:val="single"/>
                              </w:rPr>
                              <w:t>Quality First Teaching (provision we offer everyone)</w:t>
                            </w:r>
                          </w:p>
                          <w:p w:rsidR="00645B19" w:rsidRDefault="005D7946" w:rsidP="00645B19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645B19"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>Committed staff with up to date professional development</w:t>
                            </w:r>
                            <w:r w:rsidR="00645B19"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>. A po</w:t>
                            </w:r>
                            <w:r w:rsidR="007E3D68"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 xml:space="preserve">sitive, </w:t>
                            </w:r>
                            <w:r w:rsidR="00645B19"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 xml:space="preserve">welcoming </w:t>
                            </w:r>
                            <w:r w:rsidR="007E3D68"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 xml:space="preserve">and nurturing </w:t>
                            </w:r>
                            <w:r w:rsidR="00774ECC" w:rsidRPr="00645B19"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>ethos</w:t>
                            </w:r>
                            <w:r w:rsidR="007E3D68"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 xml:space="preserve"> for all</w:t>
                            </w:r>
                          </w:p>
                          <w:p w:rsidR="0088236C" w:rsidRPr="00645B19" w:rsidRDefault="00774ECC" w:rsidP="00645B19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645B19"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45B19"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>Access to a full curriculum, monitored through teacher assessments. Resources in every classroom to support learning and enrichment opportunities t</w:t>
                            </w:r>
                            <w:r w:rsidR="007E3D68"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>o enhance retention of learning</w:t>
                            </w:r>
                          </w:p>
                          <w:p w:rsidR="0088236C" w:rsidRPr="00645B19" w:rsidRDefault="007E3D68" w:rsidP="005D794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>M</w:t>
                            </w:r>
                            <w:r w:rsidR="0088236C" w:rsidRPr="00645B19"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>onito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>ring of lessons, learning walks</w:t>
                            </w:r>
                            <w:r w:rsidR="00774ECC" w:rsidRPr="00645B19"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 xml:space="preserve"> and termly Pupil Progress meetings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>. Open door policy and regular</w:t>
                            </w:r>
                            <w:r w:rsidR="00645B19">
                              <w:rPr>
                                <w:rFonts w:ascii="Comic Sans MS" w:hAnsi="Comic Sans MS"/>
                                <w:bCs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 xml:space="preserve"> meetings &amp; workshops with parents/carers</w:t>
                            </w:r>
                          </w:p>
                          <w:p w:rsidR="005D7946" w:rsidRPr="00645B19" w:rsidRDefault="005D7946" w:rsidP="005D794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645B19">
                              <w:rPr>
                                <w:rFonts w:ascii="Comic Sans MS" w:hAnsi="Comic Sans MS"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>Teacher Assistants who support whole class teaching, small groups and individual targeted support</w:t>
                            </w:r>
                          </w:p>
                          <w:p w:rsidR="005D7946" w:rsidRPr="00645B19" w:rsidRDefault="005D7946" w:rsidP="005D794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645B19">
                              <w:rPr>
                                <w:rFonts w:ascii="Comic Sans MS" w:hAnsi="Comic Sans MS"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 xml:space="preserve">Differentiated teaching in all subjects where learning is matched to </w:t>
                            </w:r>
                            <w:r w:rsidR="00751081" w:rsidRPr="00645B19">
                              <w:rPr>
                                <w:rFonts w:ascii="Comic Sans MS" w:hAnsi="Comic Sans MS"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>all ability groups in the class</w:t>
                            </w:r>
                          </w:p>
                          <w:p w:rsidR="005D7946" w:rsidRPr="002B506C" w:rsidRDefault="005D7946" w:rsidP="005D7946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2B506C">
                              <w:rPr>
                                <w:rFonts w:ascii="Comic Sans MS" w:hAnsi="Comic Sans MS"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 xml:space="preserve"> Parent consultation evenings twice a year and an open door policy for parents/carers to meet w</w:t>
                            </w:r>
                            <w:r w:rsidR="00751081">
                              <w:rPr>
                                <w:rFonts w:ascii="Comic Sans MS" w:hAnsi="Comic Sans MS"/>
                                <w:color w:val="7030A0"/>
                                <w:kern w:val="24"/>
                                <w:sz w:val="16"/>
                                <w:szCs w:val="16"/>
                              </w:rPr>
                              <w:t>ith their child’s class teacher</w:t>
                            </w:r>
                          </w:p>
                          <w:p w:rsidR="005D7946" w:rsidRPr="002B506C" w:rsidRDefault="005D7946" w:rsidP="005D7946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6F6C2" id="Text Box 1" o:spid="_x0000_s1031" type="#_x0000_t202" style="position:absolute;margin-left:1.8pt;margin-top:9pt;width:713.25pt;height:96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">
                <v:textbox>
                  <w:txbxContent>
                    <w:p w:rsidR="005D7946" w:rsidRPr="002B506C" w:rsidRDefault="005D7946" w:rsidP="005D7946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</w:pPr>
                      <w:r w:rsidRPr="002B506C">
                        <w:rPr>
                          <w:rFonts w:ascii="Comic Sans MS" w:hAnsi="Comic Sans M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  <w:u w:val="single"/>
                        </w:rPr>
                        <w:t>Quality First Teaching (provision we offer everyone)</w:t>
                      </w:r>
                    </w:p>
                    <w:p w:rsidR="00645B19" w:rsidRDefault="005D7946" w:rsidP="00645B19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</w:pPr>
                      <w:r w:rsidRPr="00645B19"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>Committed staff with up to date professional development</w:t>
                      </w:r>
                      <w:r w:rsidR="00645B19"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>. A po</w:t>
                      </w:r>
                      <w:r w:rsidR="007E3D68"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 xml:space="preserve">sitive, </w:t>
                      </w:r>
                      <w:r w:rsidR="00645B19"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 xml:space="preserve">welcoming </w:t>
                      </w:r>
                      <w:r w:rsidR="007E3D68"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 xml:space="preserve">and nurturing </w:t>
                      </w:r>
                      <w:r w:rsidR="00774ECC" w:rsidRPr="00645B19"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>ethos</w:t>
                      </w:r>
                      <w:r w:rsidR="007E3D68"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 xml:space="preserve"> for all</w:t>
                      </w:r>
                    </w:p>
                    <w:p w:rsidR="0088236C" w:rsidRPr="00645B19" w:rsidRDefault="00774ECC" w:rsidP="00645B19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</w:pPr>
                      <w:r w:rsidRPr="00645B19"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  <w:r w:rsidR="00645B19"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>Access to a full curriculum, monitored through teacher assessments. Resources in every classroom to support learning and enrichment opportunities t</w:t>
                      </w:r>
                      <w:r w:rsidR="007E3D68"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>o enhance retention of learning</w:t>
                      </w:r>
                    </w:p>
                    <w:p w:rsidR="0088236C" w:rsidRPr="00645B19" w:rsidRDefault="007E3D68" w:rsidP="005D7946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>M</w:t>
                      </w:r>
                      <w:r w:rsidR="0088236C" w:rsidRPr="00645B19"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>onito</w:t>
                      </w:r>
                      <w:r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>ring of lessons, learning walks</w:t>
                      </w:r>
                      <w:r w:rsidR="00774ECC" w:rsidRPr="00645B19"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 xml:space="preserve"> and termly Pupil Progress meetings</w:t>
                      </w:r>
                      <w:r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>. Open door policy and regular</w:t>
                      </w:r>
                      <w:r w:rsidR="00645B19">
                        <w:rPr>
                          <w:rFonts w:ascii="Comic Sans MS" w:hAnsi="Comic Sans MS"/>
                          <w:bCs/>
                          <w:color w:val="7030A0"/>
                          <w:kern w:val="24"/>
                          <w:sz w:val="16"/>
                          <w:szCs w:val="16"/>
                        </w:rPr>
                        <w:t xml:space="preserve"> meetings &amp; workshops with parents/carers</w:t>
                      </w:r>
                    </w:p>
                    <w:p w:rsidR="005D7946" w:rsidRPr="00645B19" w:rsidRDefault="005D7946" w:rsidP="005D7946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color w:val="7030A0"/>
                          <w:kern w:val="24"/>
                          <w:sz w:val="16"/>
                          <w:szCs w:val="16"/>
                        </w:rPr>
                      </w:pPr>
                      <w:r w:rsidRPr="00645B19">
                        <w:rPr>
                          <w:rFonts w:ascii="Comic Sans MS" w:hAnsi="Comic Sans MS"/>
                          <w:color w:val="7030A0"/>
                          <w:kern w:val="24"/>
                          <w:sz w:val="16"/>
                          <w:szCs w:val="16"/>
                        </w:rPr>
                        <w:t>Teacher Assistants who support whole class teaching, small groups and individual targeted support</w:t>
                      </w:r>
                    </w:p>
                    <w:p w:rsidR="005D7946" w:rsidRPr="00645B19" w:rsidRDefault="005D7946" w:rsidP="005D7946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color w:val="7030A0"/>
                          <w:kern w:val="24"/>
                          <w:sz w:val="16"/>
                          <w:szCs w:val="16"/>
                        </w:rPr>
                      </w:pPr>
                      <w:r w:rsidRPr="00645B19">
                        <w:rPr>
                          <w:rFonts w:ascii="Comic Sans MS" w:hAnsi="Comic Sans MS"/>
                          <w:color w:val="7030A0"/>
                          <w:kern w:val="24"/>
                          <w:sz w:val="16"/>
                          <w:szCs w:val="16"/>
                        </w:rPr>
                        <w:t xml:space="preserve">Differentiated teaching in all subjects where learning is matched to </w:t>
                      </w:r>
                      <w:r w:rsidR="00751081" w:rsidRPr="00645B19">
                        <w:rPr>
                          <w:rFonts w:ascii="Comic Sans MS" w:hAnsi="Comic Sans MS"/>
                          <w:color w:val="7030A0"/>
                          <w:kern w:val="24"/>
                          <w:sz w:val="16"/>
                          <w:szCs w:val="16"/>
                        </w:rPr>
                        <w:t>all ability groups in the class</w:t>
                      </w:r>
                    </w:p>
                    <w:p w:rsidR="005D7946" w:rsidRPr="002B506C" w:rsidRDefault="005D7946" w:rsidP="005D7946">
                      <w:pPr>
                        <w:pStyle w:val="NormalWeb"/>
                        <w:spacing w:after="0"/>
                        <w:jc w:val="center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2B506C">
                        <w:rPr>
                          <w:rFonts w:ascii="Comic Sans MS" w:hAnsi="Comic Sans MS"/>
                          <w:color w:val="7030A0"/>
                          <w:kern w:val="24"/>
                          <w:sz w:val="16"/>
                          <w:szCs w:val="16"/>
                        </w:rPr>
                        <w:t xml:space="preserve"> Parent consultation evenings twice a year and an open door policy for parents/carers to meet w</w:t>
                      </w:r>
                      <w:r w:rsidR="00751081">
                        <w:rPr>
                          <w:rFonts w:ascii="Comic Sans MS" w:hAnsi="Comic Sans MS"/>
                          <w:color w:val="7030A0"/>
                          <w:kern w:val="24"/>
                          <w:sz w:val="16"/>
                          <w:szCs w:val="16"/>
                        </w:rPr>
                        <w:t>ith their child’s class teacher</w:t>
                      </w:r>
                    </w:p>
                    <w:p w:rsidR="005D7946" w:rsidRPr="002B506C" w:rsidRDefault="005D7946" w:rsidP="005D7946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D7946" w:rsidRPr="005D7946" w:rsidRDefault="005D7946" w:rsidP="005D7946">
      <w:pPr>
        <w:spacing w:after="200" w:line="276" w:lineRule="auto"/>
        <w:rPr>
          <w:rFonts w:ascii="Comic Sans MS" w:eastAsia="Calibri" w:hAnsi="Comic Sans MS" w:cs="Times New Roman"/>
        </w:rPr>
      </w:pPr>
    </w:p>
    <w:p w:rsidR="00AF49A5" w:rsidRDefault="000E28B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755650</wp:posOffset>
                </wp:positionV>
                <wp:extent cx="3009900" cy="381000"/>
                <wp:effectExtent l="0" t="0" r="19050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8BE" w:rsidRDefault="00C4710E">
                            <w:r>
                              <w:t>Updated September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2" type="#_x0000_t202" style="position:absolute;margin-left:-36pt;margin-top:59.5pt;width:237pt;height:3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" fillcolor="white [3201]" strokeweight=".5pt">
                <v:textbox>
                  <w:txbxContent>
                    <w:p w:rsidR="000E28BE" w:rsidRDefault="00C4710E">
                      <w:r>
                        <w:t>Updated September 2024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F49A5" w:rsidSect="005D79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46"/>
    <w:rsid w:val="00026FAC"/>
    <w:rsid w:val="000E28BE"/>
    <w:rsid w:val="001D5DC1"/>
    <w:rsid w:val="00277DB7"/>
    <w:rsid w:val="003F76E5"/>
    <w:rsid w:val="00461A6A"/>
    <w:rsid w:val="004823F8"/>
    <w:rsid w:val="00482C81"/>
    <w:rsid w:val="00547A8C"/>
    <w:rsid w:val="00594708"/>
    <w:rsid w:val="005D7946"/>
    <w:rsid w:val="00645B19"/>
    <w:rsid w:val="00751081"/>
    <w:rsid w:val="00774ECC"/>
    <w:rsid w:val="007E3D68"/>
    <w:rsid w:val="00817507"/>
    <w:rsid w:val="0088236C"/>
    <w:rsid w:val="00967B23"/>
    <w:rsid w:val="00AC0931"/>
    <w:rsid w:val="00C10938"/>
    <w:rsid w:val="00C20796"/>
    <w:rsid w:val="00C4710E"/>
    <w:rsid w:val="00D166F3"/>
    <w:rsid w:val="00D264E9"/>
    <w:rsid w:val="00D26E14"/>
    <w:rsid w:val="00D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9972"/>
  <w15:chartTrackingRefBased/>
  <w15:docId w15:val="{E958091C-C030-4C6A-8B7E-0BBCE5A06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794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A8C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A8C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Brentry Primary School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Ransom</dc:creator>
  <cp:keywords/>
  <dc:description/>
  <cp:lastModifiedBy>Claire Ransom</cp:lastModifiedBy>
  <cp:revision>2</cp:revision>
  <cp:lastPrinted>2017-09-13T09:41:00Z</cp:lastPrinted>
  <dcterms:created xsi:type="dcterms:W3CDTF">2024-09-22T17:21:00Z</dcterms:created>
  <dcterms:modified xsi:type="dcterms:W3CDTF">2024-09-22T17:21:00Z</dcterms:modified>
</cp:coreProperties>
</file>