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A7DAC" w14:textId="51123A59" w:rsidR="00A20880" w:rsidRPr="00EE21E9" w:rsidRDefault="005609EF">
      <w:pPr>
        <w:rPr>
          <w:sz w:val="40"/>
          <w:szCs w:val="40"/>
        </w:rPr>
      </w:pPr>
      <w:r>
        <w:rPr>
          <w:noProof/>
          <w:sz w:val="40"/>
          <w:szCs w:val="40"/>
        </w:rPr>
        <w:drawing>
          <wp:anchor distT="0" distB="0" distL="114300" distR="114300" simplePos="0" relativeHeight="251658240" behindDoc="0" locked="0" layoutInCell="1" allowOverlap="1" wp14:anchorId="74798196" wp14:editId="6EA76599">
            <wp:simplePos x="0" y="0"/>
            <wp:positionH relativeFrom="margin">
              <wp:align>right</wp:align>
            </wp:positionH>
            <wp:positionV relativeFrom="paragraph">
              <wp:posOffset>-355599</wp:posOffset>
            </wp:positionV>
            <wp:extent cx="1078957" cy="1144196"/>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l="9193" t="19228" r="8810" b="19354"/>
                    <a:stretch>
                      <a:fillRect/>
                    </a:stretch>
                  </pic:blipFill>
                  <pic:spPr bwMode="auto">
                    <a:xfrm>
                      <a:off x="0" y="0"/>
                      <a:ext cx="1078957" cy="11441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3FEFB" w14:textId="3BD40D62" w:rsidR="0001687F" w:rsidRPr="00EE21E9" w:rsidRDefault="00CE6927">
      <w:pPr>
        <w:pStyle w:val="Title"/>
        <w:jc w:val="center"/>
        <w:rPr>
          <w:rFonts w:ascii="Letter-join Print Plus 1" w:hAnsi="Letter-join Print Plus 1"/>
          <w:sz w:val="40"/>
          <w:szCs w:val="40"/>
        </w:rPr>
      </w:pPr>
      <w:r w:rsidRPr="00EE21E9">
        <w:rPr>
          <w:rFonts w:ascii="Letter-join Print Plus 1" w:hAnsi="Letter-join Print Plus 1"/>
          <w:sz w:val="40"/>
          <w:szCs w:val="40"/>
        </w:rPr>
        <w:t>Brentry Primary School</w:t>
      </w:r>
    </w:p>
    <w:p w14:paraId="06E9D8AD" w14:textId="155C2195" w:rsidR="0001687F" w:rsidRDefault="00CE6927">
      <w:pPr>
        <w:pStyle w:val="Subtitle"/>
        <w:jc w:val="center"/>
        <w:rPr>
          <w:rFonts w:ascii="Letter-join Print Plus 1" w:hAnsi="Letter-join Print Plus 1"/>
          <w:sz w:val="40"/>
          <w:szCs w:val="40"/>
        </w:rPr>
      </w:pPr>
      <w:r w:rsidRPr="00EE21E9">
        <w:rPr>
          <w:rFonts w:ascii="Letter-join Print Plus 1" w:hAnsi="Letter-join Print Plus 1"/>
          <w:sz w:val="40"/>
          <w:szCs w:val="40"/>
        </w:rPr>
        <w:t>Early Years Foundation Stage (EYFS) Policy</w:t>
      </w:r>
    </w:p>
    <w:p w14:paraId="2086ADAE" w14:textId="77777777" w:rsidR="00EE21E9" w:rsidRPr="00EE21E9" w:rsidRDefault="00EE21E9" w:rsidP="00EE21E9"/>
    <w:p w14:paraId="695C3789" w14:textId="77777777" w:rsidR="0001687F" w:rsidRPr="00EE21E9" w:rsidRDefault="00CE6927">
      <w:pPr>
        <w:rPr>
          <w:rFonts w:ascii="Letter-join Print Plus 1" w:hAnsi="Letter-join Print Plus 1"/>
        </w:rPr>
      </w:pPr>
      <w:r w:rsidRPr="00EE21E9">
        <w:rPr>
          <w:rFonts w:ascii="Letter-join Print Plus 1" w:hAnsi="Letter-join Print Plus 1"/>
        </w:rPr>
        <w:t xml:space="preserve">The Early Years Foundation Stage (EYFS) sets the standards for the learning, development and care of children from birth to five. At Brentry Primary School, children join the </w:t>
      </w:r>
      <w:proofErr w:type="gramStart"/>
      <w:r w:rsidRPr="00EE21E9">
        <w:rPr>
          <w:rFonts w:ascii="Letter-join Print Plus 1" w:hAnsi="Letter-join Print Plus 1"/>
        </w:rPr>
        <w:t>Reception</w:t>
      </w:r>
      <w:proofErr w:type="gramEnd"/>
      <w:r w:rsidRPr="00EE21E9">
        <w:rPr>
          <w:rFonts w:ascii="Letter-join Print Plus 1" w:hAnsi="Letter-join Print Plus 1"/>
        </w:rPr>
        <w:t xml:space="preserve"> class in the academic year in which they turn five. Working in partnership with parents and carers, we enable children to begin their journey as confident, curious, and successful learners for life.</w:t>
      </w:r>
    </w:p>
    <w:p w14:paraId="11CB79D5" w14:textId="3AF6252C" w:rsidR="0001687F" w:rsidRPr="00EE21E9" w:rsidRDefault="00CE6927">
      <w:pPr>
        <w:rPr>
          <w:rFonts w:ascii="Letter-join Print Plus 1" w:hAnsi="Letter-join Print Plus 1"/>
        </w:rPr>
      </w:pPr>
      <w:r w:rsidRPr="00EE21E9">
        <w:rPr>
          <w:rFonts w:ascii="Letter-join Print Plus 1" w:hAnsi="Letter-join Print Plus 1"/>
        </w:rPr>
        <w:t>This policy applies to school</w:t>
      </w:r>
      <w:r w:rsidRPr="00EE21E9">
        <w:rPr>
          <w:rFonts w:ascii="Cambria Math" w:hAnsi="Cambria Math" w:cs="Cambria Math"/>
        </w:rPr>
        <w:t>‑</w:t>
      </w:r>
      <w:r w:rsidRPr="00EE21E9">
        <w:rPr>
          <w:rFonts w:ascii="Letter-join Print Plus 1" w:hAnsi="Letter-join Print Plus 1"/>
        </w:rPr>
        <w:t>based EYFS provision and aligns with the EYFS statutory framework for group and school</w:t>
      </w:r>
      <w:r w:rsidRPr="00EE21E9">
        <w:rPr>
          <w:rFonts w:ascii="Cambria Math" w:hAnsi="Cambria Math" w:cs="Cambria Math"/>
        </w:rPr>
        <w:t>‑</w:t>
      </w:r>
      <w:r w:rsidRPr="00EE21E9">
        <w:rPr>
          <w:rFonts w:ascii="Letter-join Print Plus 1" w:hAnsi="Letter-join Print Plus 1"/>
        </w:rPr>
        <w:t>based providers</w:t>
      </w:r>
      <w:r w:rsidR="00A95CDA">
        <w:rPr>
          <w:rFonts w:ascii="Letter-join Print Plus 1" w:hAnsi="Letter-join Print Plus 1"/>
        </w:rPr>
        <w:t xml:space="preserve"> </w:t>
      </w:r>
      <w:r w:rsidRPr="00EE21E9">
        <w:rPr>
          <w:rFonts w:ascii="Letter-join Print Plus 1" w:hAnsi="Letter-join Print Plus 1"/>
        </w:rPr>
        <w:t xml:space="preserve">(DfE), including the versions published for 2024 and those coming into force from 1 September 2025. </w:t>
      </w:r>
    </w:p>
    <w:p w14:paraId="460DABE8" w14:textId="77777777" w:rsidR="0001687F" w:rsidRPr="00EE21E9" w:rsidRDefault="00CE6927">
      <w:pPr>
        <w:rPr>
          <w:rFonts w:ascii="Letter-join Print Plus 1" w:hAnsi="Letter-join Print Plus 1"/>
        </w:rPr>
      </w:pPr>
      <w:r w:rsidRPr="00EE21E9">
        <w:rPr>
          <w:rFonts w:ascii="Letter-join Print Plus 1" w:hAnsi="Letter-join Print Plus 1"/>
        </w:rPr>
        <w:t>Our approach is underpinned by the four EYFS overarching principles:</w:t>
      </w:r>
      <w:r w:rsidRPr="00EE21E9">
        <w:rPr>
          <w:rFonts w:ascii="Letter-join Print Plus 1" w:hAnsi="Letter-join Print Plus 1"/>
        </w:rPr>
        <w:br/>
        <w:t xml:space="preserve">- </w:t>
      </w:r>
      <w:r w:rsidRPr="00EE21E9">
        <w:rPr>
          <w:rFonts w:ascii="Letter-join Print Plus 1" w:hAnsi="Letter-join Print Plus 1"/>
          <w:u w:val="single"/>
        </w:rPr>
        <w:t>A Unique Child</w:t>
      </w:r>
      <w:r w:rsidRPr="00EE21E9">
        <w:rPr>
          <w:rFonts w:ascii="Letter-join Print Plus 1" w:hAnsi="Letter-join Print Plus 1"/>
        </w:rPr>
        <w:t xml:space="preserve"> – every child is a competent learner who can be resilient, capable, confident and self</w:t>
      </w:r>
      <w:r w:rsidRPr="00EE21E9">
        <w:rPr>
          <w:rFonts w:ascii="Cambria Math" w:hAnsi="Cambria Math" w:cs="Cambria Math"/>
        </w:rPr>
        <w:t>‑</w:t>
      </w:r>
      <w:r w:rsidRPr="00EE21E9">
        <w:rPr>
          <w:rFonts w:ascii="Letter-join Print Plus 1" w:hAnsi="Letter-join Print Plus 1"/>
        </w:rPr>
        <w:t>assured.</w:t>
      </w:r>
      <w:r w:rsidRPr="00EE21E9">
        <w:rPr>
          <w:rFonts w:ascii="Letter-join Print Plus 1" w:hAnsi="Letter-join Print Plus 1"/>
        </w:rPr>
        <w:br/>
        <w:t xml:space="preserve">- </w:t>
      </w:r>
      <w:r w:rsidRPr="00EE21E9">
        <w:rPr>
          <w:rFonts w:ascii="Letter-join Print Plus 1" w:hAnsi="Letter-join Print Plus 1"/>
          <w:u w:val="single"/>
        </w:rPr>
        <w:t>Positive Relationships</w:t>
      </w:r>
      <w:r w:rsidRPr="00EE21E9">
        <w:rPr>
          <w:rFonts w:ascii="Letter-join Print Plus 1" w:hAnsi="Letter-join Print Plus 1"/>
        </w:rPr>
        <w:t xml:space="preserve"> – children learn to be strong and independent through warm, secure relationships.</w:t>
      </w:r>
      <w:r w:rsidRPr="00EE21E9">
        <w:rPr>
          <w:rFonts w:ascii="Letter-join Print Plus 1" w:hAnsi="Letter-join Print Plus 1"/>
        </w:rPr>
        <w:br/>
        <w:t xml:space="preserve">- </w:t>
      </w:r>
      <w:r w:rsidRPr="00EE21E9">
        <w:rPr>
          <w:rFonts w:ascii="Letter-join Print Plus 1" w:hAnsi="Letter-join Print Plus 1"/>
          <w:u w:val="single"/>
        </w:rPr>
        <w:t>Enabling Environments</w:t>
      </w:r>
      <w:r w:rsidRPr="00EE21E9">
        <w:rPr>
          <w:rFonts w:ascii="Letter-join Print Plus 1" w:hAnsi="Letter-join Print Plus 1"/>
        </w:rPr>
        <w:t xml:space="preserve"> – provision that responds to individual needs and interests through strong partnerships with parents/carers.</w:t>
      </w:r>
      <w:r w:rsidRPr="00EE21E9">
        <w:rPr>
          <w:rFonts w:ascii="Letter-join Print Plus 1" w:hAnsi="Letter-join Print Plus 1"/>
        </w:rPr>
        <w:br/>
        <w:t xml:space="preserve">- </w:t>
      </w:r>
      <w:r w:rsidRPr="00EE21E9">
        <w:rPr>
          <w:rFonts w:ascii="Letter-join Print Plus 1" w:hAnsi="Letter-join Print Plus 1"/>
          <w:u w:val="single"/>
        </w:rPr>
        <w:t>Learning and Development</w:t>
      </w:r>
      <w:r w:rsidRPr="00EE21E9">
        <w:rPr>
          <w:rFonts w:ascii="Letter-join Print Plus 1" w:hAnsi="Letter-join Print Plus 1"/>
        </w:rPr>
        <w:t xml:space="preserve"> – recognition that children learn in different ways and at different rates across the seven areas of learning.</w:t>
      </w:r>
    </w:p>
    <w:p w14:paraId="0BAA60E1" w14:textId="77777777" w:rsidR="0020752A" w:rsidRPr="00EE21E9" w:rsidRDefault="0020752A">
      <w:pPr>
        <w:rPr>
          <w:rFonts w:ascii="Letter-join Print Plus 1" w:hAnsi="Letter-join Print Plus 1"/>
        </w:rPr>
      </w:pPr>
    </w:p>
    <w:p w14:paraId="6F11FED1" w14:textId="58811FD0" w:rsidR="0020752A" w:rsidRPr="00EE21E9" w:rsidRDefault="0020752A" w:rsidP="0020752A">
      <w:pPr>
        <w:jc w:val="center"/>
        <w:rPr>
          <w:rFonts w:ascii="Letter-join Print Plus 1" w:hAnsi="Letter-join Print Plus 1"/>
        </w:rPr>
      </w:pPr>
      <w:r w:rsidRPr="00EE21E9">
        <w:rPr>
          <w:rFonts w:ascii="Letter-join Print Plus 1" w:hAnsi="Letter-join Print Plus 1"/>
          <w:noProof/>
        </w:rPr>
        <w:drawing>
          <wp:inline distT="0" distB="0" distL="0" distR="0" wp14:anchorId="6CAE50CB" wp14:editId="31C38585">
            <wp:extent cx="4443424" cy="2915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00868" cy="2952974"/>
                    </a:xfrm>
                    <a:prstGeom prst="rect">
                      <a:avLst/>
                    </a:prstGeom>
                  </pic:spPr>
                </pic:pic>
              </a:graphicData>
            </a:graphic>
          </wp:inline>
        </w:drawing>
      </w:r>
    </w:p>
    <w:p w14:paraId="689BEBB5" w14:textId="77777777" w:rsidR="001924E5" w:rsidRDefault="001924E5">
      <w:pPr>
        <w:rPr>
          <w:rFonts w:ascii="Letter-join Print Plus 1" w:hAnsi="Letter-join Print Plus 1"/>
          <w:u w:val="single"/>
        </w:rPr>
      </w:pPr>
    </w:p>
    <w:p w14:paraId="1588C0B8" w14:textId="2833DC6C" w:rsidR="0001687F" w:rsidRPr="00EE21E9" w:rsidRDefault="00CE6927">
      <w:pPr>
        <w:rPr>
          <w:rFonts w:ascii="Letter-join Print Plus 1" w:hAnsi="Letter-join Print Plus 1"/>
        </w:rPr>
      </w:pPr>
      <w:r w:rsidRPr="00EE21E9">
        <w:rPr>
          <w:rFonts w:ascii="Letter-join Print Plus 1" w:hAnsi="Letter-join Print Plus 1"/>
          <w:u w:val="single"/>
        </w:rPr>
        <w:lastRenderedPageBreak/>
        <w:t>A Unique Child</w:t>
      </w:r>
      <w:r w:rsidRPr="00EE21E9">
        <w:rPr>
          <w:rFonts w:ascii="Letter-join Print Plus 1" w:hAnsi="Letter-join Print Plus 1"/>
        </w:rPr>
        <w:br/>
        <w:t>We recognise each child as an individual with their own interests, learning styles and rates of development. We nurture self</w:t>
      </w:r>
      <w:r w:rsidRPr="00EE21E9">
        <w:rPr>
          <w:rFonts w:ascii="Cambria Math" w:hAnsi="Cambria Math" w:cs="Cambria Math"/>
        </w:rPr>
        <w:t>‑</w:t>
      </w:r>
      <w:r w:rsidRPr="00EE21E9">
        <w:rPr>
          <w:rFonts w:ascii="Letter-join Print Plus 1" w:hAnsi="Letter-join Print Plus 1"/>
        </w:rPr>
        <w:t>esteem, wellbeing and independence through positive feedback, high</w:t>
      </w:r>
      <w:r w:rsidRPr="00EE21E9">
        <w:rPr>
          <w:rFonts w:ascii="Cambria Math" w:hAnsi="Cambria Math" w:cs="Cambria Math"/>
        </w:rPr>
        <w:t>‑</w:t>
      </w:r>
      <w:r w:rsidRPr="00EE21E9">
        <w:rPr>
          <w:rFonts w:ascii="Letter-join Print Plus 1" w:hAnsi="Letter-join Print Plus 1"/>
        </w:rPr>
        <w:t>quality interactions and a responsive curriculum that values effort, persistence and celebration of success. Our provision promotes children’s health, safety and welfare in line with the EYFS safeguarding and welfare requirements for school</w:t>
      </w:r>
      <w:r w:rsidRPr="00EE21E9">
        <w:rPr>
          <w:rFonts w:ascii="Cambria Math" w:hAnsi="Cambria Math" w:cs="Cambria Math"/>
        </w:rPr>
        <w:t>‑</w:t>
      </w:r>
      <w:r w:rsidRPr="00EE21E9">
        <w:rPr>
          <w:rFonts w:ascii="Letter-join Print Plus 1" w:hAnsi="Letter-join Print Plus 1"/>
        </w:rPr>
        <w:t>based providers.</w:t>
      </w:r>
    </w:p>
    <w:p w14:paraId="49120F02" w14:textId="77777777" w:rsidR="005650BB" w:rsidRPr="00EE21E9" w:rsidRDefault="005650BB" w:rsidP="005650BB">
      <w:pPr>
        <w:rPr>
          <w:rFonts w:ascii="Letter-join Print Plus 1" w:hAnsi="Letter-join Print Plus 1"/>
        </w:rPr>
      </w:pPr>
      <w:r w:rsidRPr="00EE21E9">
        <w:rPr>
          <w:rFonts w:ascii="Letter-join Print Plus 1" w:hAnsi="Letter-join Print Plus 1"/>
        </w:rPr>
        <w:t>We are committed to equality of opportunity for all pupils and staff. The curriculum reflects cultural diversity and prepares pupils for life in modern Britain. We challenge discrimination and bias and ensure our environment, resources and interactions are inclusive and representative of our community.</w:t>
      </w:r>
    </w:p>
    <w:p w14:paraId="0422E0AD" w14:textId="77777777" w:rsidR="005650BB" w:rsidRPr="00EE21E9" w:rsidRDefault="005650BB">
      <w:pPr>
        <w:rPr>
          <w:rFonts w:ascii="Letter-join Print Plus 1" w:hAnsi="Letter-join Print Plus 1"/>
        </w:rPr>
      </w:pPr>
    </w:p>
    <w:p w14:paraId="3A5619BA" w14:textId="02967C2E" w:rsidR="0001687F" w:rsidRPr="00EE21E9" w:rsidRDefault="00CE6927">
      <w:pPr>
        <w:rPr>
          <w:rFonts w:ascii="Letter-join Print Plus 1" w:hAnsi="Letter-join Print Plus 1"/>
        </w:rPr>
      </w:pPr>
      <w:r w:rsidRPr="00EE21E9">
        <w:rPr>
          <w:rFonts w:ascii="Letter-join Print Plus 1" w:hAnsi="Letter-join Print Plus 1"/>
          <w:u w:val="single"/>
        </w:rPr>
        <w:t>Inclusion / Special Educational Needs (SEN</w:t>
      </w:r>
      <w:r w:rsidR="00EF529C" w:rsidRPr="00EE21E9">
        <w:rPr>
          <w:rFonts w:ascii="Letter-join Print Plus 1" w:hAnsi="Letter-join Print Plus 1"/>
          <w:u w:val="single"/>
        </w:rPr>
        <w:t>D</w:t>
      </w:r>
      <w:r w:rsidRPr="00EE21E9">
        <w:rPr>
          <w:rFonts w:ascii="Letter-join Print Plus 1" w:hAnsi="Letter-join Print Plus 1"/>
          <w:u w:val="single"/>
        </w:rPr>
        <w:t>)</w:t>
      </w:r>
      <w:r w:rsidRPr="00EE21E9">
        <w:rPr>
          <w:rFonts w:ascii="Letter-join Print Plus 1" w:hAnsi="Letter-join Print Plus 1"/>
        </w:rPr>
        <w:br/>
        <w:t xml:space="preserve">All children and their families are valued at Brentry Primary School. Children are treated as individuals and have equal access to all provisions available. All children are encouraged to achieve their personal best and planning is adapted to meet the needs of all groups and abilities. Assessments take into account contributions from a range of perspectives to ensure that any child with potential special educational needs is identified at the earliest possible opportunity. Early identification of special needs is crucial to enable staff to support the development of each child. Concerns are always discussed with parents/carers at an early stage and the school’s </w:t>
      </w:r>
      <w:r w:rsidR="00EF529C" w:rsidRPr="00EE21E9">
        <w:rPr>
          <w:rFonts w:ascii="Letter-join Print Plus 1" w:hAnsi="Letter-join Print Plus 1"/>
        </w:rPr>
        <w:t>SENDCo</w:t>
      </w:r>
      <w:r w:rsidRPr="00EE21E9">
        <w:rPr>
          <w:rFonts w:ascii="Letter-join Print Plus 1" w:hAnsi="Letter-join Print Plus 1"/>
        </w:rPr>
        <w:t xml:space="preserve"> is called upon for further information and advice. Appropriate steps are taken in accordance with the school’s Inclusion policy for SEN.</w:t>
      </w:r>
    </w:p>
    <w:p w14:paraId="1425C7F8" w14:textId="77777777" w:rsidR="0001687F" w:rsidRPr="00EE21E9" w:rsidRDefault="00CE6927">
      <w:pPr>
        <w:rPr>
          <w:rFonts w:ascii="Letter-join Print Plus 1" w:hAnsi="Letter-join Print Plus 1"/>
        </w:rPr>
      </w:pPr>
      <w:r w:rsidRPr="00EE21E9">
        <w:rPr>
          <w:rFonts w:ascii="Letter-join Print Plus 1" w:hAnsi="Letter-join Print Plus 1"/>
        </w:rPr>
        <w:t>We meet the needs of all our children through:</w:t>
      </w:r>
      <w:r w:rsidRPr="00EE21E9">
        <w:rPr>
          <w:rFonts w:ascii="Letter-join Print Plus 1" w:hAnsi="Letter-join Print Plus 1"/>
        </w:rPr>
        <w:br/>
        <w:t>- Planning opportunities that build upon and extend children’s knowledge, experience and interests, and develop their self-esteem and confidence;</w:t>
      </w:r>
      <w:r w:rsidRPr="00EE21E9">
        <w:rPr>
          <w:rFonts w:ascii="Letter-join Print Plus 1" w:hAnsi="Letter-join Print Plus 1"/>
        </w:rPr>
        <w:br/>
        <w:t>- Using a wide range of teaching strategies based on children’s learning needs;</w:t>
      </w:r>
      <w:r w:rsidRPr="00EE21E9">
        <w:rPr>
          <w:rFonts w:ascii="Letter-join Print Plus 1" w:hAnsi="Letter-join Print Plus 1"/>
        </w:rPr>
        <w:br/>
        <w:t>- Providing a wide range of opportunities to motivate and support children and to help them to learn effectively;</w:t>
      </w:r>
      <w:r w:rsidRPr="00EE21E9">
        <w:rPr>
          <w:rFonts w:ascii="Letter-join Print Plus 1" w:hAnsi="Letter-join Print Plus 1"/>
        </w:rPr>
        <w:br/>
        <w:t>- Providing a safe and supportive learning environment in which the contribution of all children is valued;</w:t>
      </w:r>
      <w:r w:rsidRPr="00EE21E9">
        <w:rPr>
          <w:rFonts w:ascii="Letter-join Print Plus 1" w:hAnsi="Letter-join Print Plus 1"/>
        </w:rPr>
        <w:br/>
        <w:t>- Using resources which reflect diversity and are free from discrimination and stereotyping;</w:t>
      </w:r>
      <w:r w:rsidRPr="00EE21E9">
        <w:rPr>
          <w:rFonts w:ascii="Letter-join Print Plus 1" w:hAnsi="Letter-join Print Plus 1"/>
        </w:rPr>
        <w:br/>
        <w:t>- Planning challenging activities for children whose ability and understanding are in advance of their language and communication skills;</w:t>
      </w:r>
      <w:r w:rsidRPr="00EE21E9">
        <w:rPr>
          <w:rFonts w:ascii="Letter-join Print Plus 1" w:hAnsi="Letter-join Print Plus 1"/>
        </w:rPr>
        <w:br/>
        <w:t>- Monitoring children’s progress and taking action to provide support as necessary.</w:t>
      </w:r>
    </w:p>
    <w:p w14:paraId="6DF1FD18" w14:textId="7E98DF28" w:rsidR="00A02CE3" w:rsidRPr="00EE21E9" w:rsidRDefault="001924E5">
      <w:pPr>
        <w:rPr>
          <w:rFonts w:ascii="Letter-join Print Plus 1" w:hAnsi="Letter-join Print Plus 1"/>
        </w:rPr>
      </w:pPr>
      <w:r w:rsidRPr="00EE21E9">
        <w:rPr>
          <w:rFonts w:ascii="Letter-join Print Plus 1" w:hAnsi="Letter-join Print Plus 1"/>
          <w:u w:val="single"/>
        </w:rPr>
        <w:t>Safeguarding</w:t>
      </w:r>
      <w:r w:rsidR="006416D3" w:rsidRPr="00EE21E9">
        <w:rPr>
          <w:rFonts w:ascii="Letter-join Print Plus 1" w:hAnsi="Letter-join Print Plus 1"/>
          <w:u w:val="single"/>
        </w:rPr>
        <w:t xml:space="preserve"> and </w:t>
      </w:r>
      <w:r w:rsidR="00CE6927" w:rsidRPr="00EE21E9">
        <w:rPr>
          <w:rFonts w:ascii="Letter-join Print Plus 1" w:hAnsi="Letter-join Print Plus 1"/>
          <w:u w:val="single"/>
        </w:rPr>
        <w:t>Welfare</w:t>
      </w:r>
      <w:r w:rsidR="00CE6927" w:rsidRPr="00EE21E9">
        <w:rPr>
          <w:rFonts w:ascii="Letter-join Print Plus 1" w:hAnsi="Letter-join Print Plus 1"/>
        </w:rPr>
        <w:br/>
        <w:t>Keeping children healthy, safe and well is central to our practice. Key features include:</w:t>
      </w:r>
      <w:r w:rsidR="00CE6927" w:rsidRPr="00EE21E9">
        <w:rPr>
          <w:rFonts w:ascii="Letter-join Print Plus 1" w:hAnsi="Letter-join Print Plus 1"/>
        </w:rPr>
        <w:br/>
        <w:t xml:space="preserve">- Safeguarding policies and procedures that reflect current statutory expectations, including safer recruitment, managing allegations, whistleblowing, online safety and staff conduct. </w:t>
      </w:r>
    </w:p>
    <w:p w14:paraId="6ECA4F8A" w14:textId="2F2A0A69" w:rsidR="001924E5" w:rsidRDefault="00CE6927">
      <w:pPr>
        <w:rPr>
          <w:rFonts w:ascii="Letter-join Print Plus 1" w:hAnsi="Letter-join Print Plus 1"/>
        </w:rPr>
      </w:pPr>
      <w:r w:rsidRPr="00EE21E9">
        <w:rPr>
          <w:rFonts w:ascii="Letter-join Print Plus 1" w:hAnsi="Letter-join Print Plus 1"/>
        </w:rPr>
        <w:t xml:space="preserve">- </w:t>
      </w:r>
      <w:r w:rsidR="00037F48">
        <w:rPr>
          <w:rFonts w:ascii="Letter-join Print Plus 1" w:hAnsi="Letter-join Print Plus 1"/>
          <w:u w:val="single"/>
        </w:rPr>
        <w:t>Safer eating</w:t>
      </w:r>
      <w:r w:rsidRPr="00EE21E9">
        <w:rPr>
          <w:rFonts w:ascii="Letter-join Print Plus 1" w:hAnsi="Letter-join Print Plus 1"/>
        </w:rPr>
        <w:t>: children are kept within sight and hearing of an adult while eating.</w:t>
      </w:r>
      <w:r w:rsidRPr="00EE21E9">
        <w:rPr>
          <w:rFonts w:ascii="Letter-join Print Plus 1" w:hAnsi="Letter-join Print Plus 1"/>
        </w:rPr>
        <w:br/>
        <w:t xml:space="preserve">- </w:t>
      </w:r>
      <w:r w:rsidRPr="00EE21E9">
        <w:rPr>
          <w:rFonts w:ascii="Letter-join Print Plus 1" w:hAnsi="Letter-join Print Plus 1"/>
          <w:u w:val="single"/>
        </w:rPr>
        <w:t>Use of electronic devices</w:t>
      </w:r>
      <w:r w:rsidRPr="00EE21E9">
        <w:rPr>
          <w:rFonts w:ascii="Letter-join Print Plus 1" w:hAnsi="Letter-join Print Plus 1"/>
        </w:rPr>
        <w:t>: our policy covers all devices with imaging and/or sharing capabilities (e.g., mobile phones, tablets, smartwatches), not just phones and cameras.</w:t>
      </w:r>
      <w:r w:rsidRPr="00EE21E9">
        <w:rPr>
          <w:rFonts w:ascii="Letter-join Print Plus 1" w:hAnsi="Letter-join Print Plus 1"/>
        </w:rPr>
        <w:br/>
        <w:t xml:space="preserve">- </w:t>
      </w:r>
      <w:r w:rsidRPr="00EE21E9">
        <w:rPr>
          <w:rFonts w:ascii="Letter-join Print Plus 1" w:hAnsi="Letter-join Print Plus 1"/>
          <w:u w:val="single"/>
        </w:rPr>
        <w:t>Health and hygiene</w:t>
      </w:r>
      <w:r w:rsidRPr="00EE21E9">
        <w:rPr>
          <w:rFonts w:ascii="Letter-join Print Plus 1" w:hAnsi="Letter-join Print Plus 1"/>
        </w:rPr>
        <w:t xml:space="preserve">: we promote good health, manage illness and infection control, and maintain high </w:t>
      </w:r>
      <w:r w:rsidRPr="00EE21E9">
        <w:rPr>
          <w:rFonts w:ascii="Letter-join Print Plus 1" w:hAnsi="Letter-join Print Plus 1"/>
        </w:rPr>
        <w:lastRenderedPageBreak/>
        <w:t xml:space="preserve">standards of hygiene consistent with school policies and the EYFS. Fresh drinking water is available, dietary needs are recorded and acted upon, and safe food practices are followed. </w:t>
      </w:r>
    </w:p>
    <w:p w14:paraId="08752EF1" w14:textId="6633DDA1" w:rsidR="0001687F" w:rsidRPr="00EE21E9" w:rsidRDefault="00CE6927">
      <w:pPr>
        <w:rPr>
          <w:rFonts w:ascii="Letter-join Print Plus 1" w:hAnsi="Letter-join Print Plus 1"/>
        </w:rPr>
      </w:pPr>
      <w:r w:rsidRPr="00EE21E9">
        <w:rPr>
          <w:rFonts w:ascii="Letter-join Print Plus 1" w:hAnsi="Letter-join Print Plus 1"/>
        </w:rPr>
        <w:t xml:space="preserve">- </w:t>
      </w:r>
      <w:r w:rsidRPr="00EE21E9">
        <w:rPr>
          <w:rFonts w:ascii="Letter-join Print Plus 1" w:hAnsi="Letter-join Print Plus 1"/>
          <w:u w:val="single"/>
        </w:rPr>
        <w:t>First aid</w:t>
      </w:r>
      <w:r w:rsidRPr="00EE21E9">
        <w:rPr>
          <w:rFonts w:ascii="Letter-join Print Plus 1" w:hAnsi="Letter-join Print Plus 1"/>
        </w:rPr>
        <w:t xml:space="preserve">: at least one person with a current full paediatric first aid (PFA) certificate is on the school site at all times children are present and accompanies any outings. </w:t>
      </w:r>
    </w:p>
    <w:p w14:paraId="12968FB9" w14:textId="77777777" w:rsidR="0001687F" w:rsidRPr="00EE21E9" w:rsidRDefault="00CE6927">
      <w:pPr>
        <w:rPr>
          <w:rFonts w:ascii="Letter-join Print Plus 1" w:hAnsi="Letter-join Print Plus 1"/>
        </w:rPr>
      </w:pPr>
      <w:r w:rsidRPr="00EE21E9">
        <w:rPr>
          <w:rFonts w:ascii="Letter-join Print Plus 1" w:hAnsi="Letter-join Print Plus 1"/>
          <w:u w:val="single"/>
        </w:rPr>
        <w:t>Positive Relationships</w:t>
      </w:r>
      <w:r w:rsidRPr="00EE21E9">
        <w:rPr>
          <w:rFonts w:ascii="Letter-join Print Plus 1" w:hAnsi="Letter-join Print Plus 1"/>
        </w:rPr>
        <w:br/>
        <w:t>Children thrive when they feel safe, known and valued. Staff build warm, respectful relationships that support independence, emotional security and effective learning. High</w:t>
      </w:r>
      <w:r w:rsidRPr="00EE21E9">
        <w:rPr>
          <w:rFonts w:ascii="Cambria Math" w:hAnsi="Cambria Math" w:cs="Cambria Math"/>
        </w:rPr>
        <w:t>‑</w:t>
      </w:r>
      <w:r w:rsidRPr="00EE21E9">
        <w:rPr>
          <w:rFonts w:ascii="Letter-join Print Plus 1" w:hAnsi="Letter-join Print Plus 1"/>
        </w:rPr>
        <w:t>quality interactions scaffold language, model thinking, and extend play. We actively teach routines and expectations, supporting self</w:t>
      </w:r>
      <w:r w:rsidRPr="00EE21E9">
        <w:rPr>
          <w:rFonts w:ascii="Cambria Math" w:hAnsi="Cambria Math" w:cs="Cambria Math"/>
        </w:rPr>
        <w:t>‑</w:t>
      </w:r>
      <w:r w:rsidRPr="00EE21E9">
        <w:rPr>
          <w:rFonts w:ascii="Letter-join Print Plus 1" w:hAnsi="Letter-join Print Plus 1"/>
        </w:rPr>
        <w:t>regulation and pro</w:t>
      </w:r>
      <w:r w:rsidRPr="00EE21E9">
        <w:rPr>
          <w:rFonts w:ascii="Cambria Math" w:hAnsi="Cambria Math" w:cs="Cambria Math"/>
        </w:rPr>
        <w:t>‑</w:t>
      </w:r>
      <w:r w:rsidRPr="00EE21E9">
        <w:rPr>
          <w:rFonts w:ascii="Letter-join Print Plus 1" w:hAnsi="Letter-join Print Plus 1"/>
        </w:rPr>
        <w:t>social behaviours through positive guidance consistent with the EYFS and our school behaviour policy.</w:t>
      </w:r>
    </w:p>
    <w:p w14:paraId="35145A37" w14:textId="23C30BFF" w:rsidR="0001687F" w:rsidRPr="00EE21E9" w:rsidRDefault="00CE6927">
      <w:pPr>
        <w:rPr>
          <w:rFonts w:ascii="Letter-join Print Plus 1" w:hAnsi="Letter-join Print Plus 1"/>
        </w:rPr>
      </w:pPr>
      <w:r w:rsidRPr="00EE21E9">
        <w:rPr>
          <w:rFonts w:ascii="Letter-join Print Plus 1" w:hAnsi="Letter-join Print Plus 1"/>
          <w:u w:val="single"/>
        </w:rPr>
        <w:t>Parents as Partners</w:t>
      </w:r>
      <w:r w:rsidRPr="00EE21E9">
        <w:rPr>
          <w:rFonts w:ascii="Letter-join Print Plus 1" w:hAnsi="Letter-join Print Plus 1"/>
          <w:u w:val="single"/>
        </w:rPr>
        <w:br/>
      </w:r>
      <w:r w:rsidRPr="00EE21E9">
        <w:rPr>
          <w:rFonts w:ascii="Letter-join Print Plus 1" w:hAnsi="Letter-join Print Plus 1"/>
        </w:rPr>
        <w:t>Parents and carers are children’s first and most enduring educators. We work in partnership through:</w:t>
      </w:r>
      <w:r w:rsidRPr="00EE21E9">
        <w:rPr>
          <w:rFonts w:ascii="Letter-join Print Plus 1" w:hAnsi="Letter-join Print Plus 1"/>
        </w:rPr>
        <w:br/>
        <w:t>- Transition activities, induction meetings and stay</w:t>
      </w:r>
      <w:r w:rsidRPr="00EE21E9">
        <w:rPr>
          <w:rFonts w:ascii="Cambria Math" w:hAnsi="Cambria Math" w:cs="Cambria Math"/>
        </w:rPr>
        <w:t>‑</w:t>
      </w:r>
      <w:r w:rsidRPr="00EE21E9">
        <w:rPr>
          <w:rFonts w:ascii="Letter-join Print Plus 1" w:hAnsi="Letter-join Print Plus 1"/>
        </w:rPr>
        <w:t>and</w:t>
      </w:r>
      <w:r w:rsidRPr="00EE21E9">
        <w:rPr>
          <w:rFonts w:ascii="Cambria Math" w:hAnsi="Cambria Math" w:cs="Cambria Math"/>
        </w:rPr>
        <w:t>‑</w:t>
      </w:r>
      <w:r w:rsidRPr="00EE21E9">
        <w:rPr>
          <w:rFonts w:ascii="Letter-join Print Plus 1" w:hAnsi="Letter-join Print Plus 1"/>
        </w:rPr>
        <w:t>play sessions.</w:t>
      </w:r>
      <w:r w:rsidRPr="00EE21E9">
        <w:rPr>
          <w:rFonts w:ascii="Letter-join Print Plus 1" w:hAnsi="Letter-join Print Plus 1"/>
        </w:rPr>
        <w:br/>
        <w:t>- Regular communication (class pages/newsletters/meet</w:t>
      </w:r>
      <w:r w:rsidRPr="00EE21E9">
        <w:rPr>
          <w:rFonts w:ascii="Cambria Math" w:hAnsi="Cambria Math" w:cs="Cambria Math"/>
        </w:rPr>
        <w:t>‑</w:t>
      </w:r>
      <w:r w:rsidRPr="00EE21E9">
        <w:rPr>
          <w:rFonts w:ascii="Letter-join Print Plus 1" w:hAnsi="Letter-join Print Plus 1"/>
        </w:rPr>
        <w:t>the</w:t>
      </w:r>
      <w:r w:rsidRPr="00EE21E9">
        <w:rPr>
          <w:rFonts w:ascii="Cambria Math" w:hAnsi="Cambria Math" w:cs="Cambria Math"/>
        </w:rPr>
        <w:t>‑</w:t>
      </w:r>
      <w:r w:rsidRPr="00EE21E9">
        <w:rPr>
          <w:rFonts w:ascii="Letter-join Print Plus 1" w:hAnsi="Letter-join Print Plus 1"/>
        </w:rPr>
        <w:t>teacher/learning workshops).</w:t>
      </w:r>
      <w:r w:rsidRPr="00EE21E9">
        <w:rPr>
          <w:rFonts w:ascii="Letter-join Print Plus 1" w:hAnsi="Letter-join Print Plus 1"/>
        </w:rPr>
        <w:br/>
        <w:t xml:space="preserve">- </w:t>
      </w:r>
      <w:r w:rsidR="004917BB" w:rsidRPr="00EE21E9">
        <w:rPr>
          <w:rFonts w:ascii="Letter-join Print Plus 1" w:hAnsi="Letter-join Print Plus 1"/>
        </w:rPr>
        <w:t>two p</w:t>
      </w:r>
      <w:r w:rsidRPr="00EE21E9">
        <w:rPr>
          <w:rFonts w:ascii="Letter-join Print Plus 1" w:hAnsi="Letter-join Print Plus 1"/>
        </w:rPr>
        <w:t>arent</w:t>
      </w:r>
      <w:r w:rsidRPr="00EE21E9">
        <w:rPr>
          <w:rFonts w:ascii="Cambria Math" w:hAnsi="Cambria Math" w:cs="Cambria Math"/>
        </w:rPr>
        <w:t>‑</w:t>
      </w:r>
      <w:r w:rsidRPr="00EE21E9">
        <w:rPr>
          <w:rFonts w:ascii="Letter-join Print Plus 1" w:hAnsi="Letter-join Print Plus 1"/>
        </w:rPr>
        <w:t>teacher meetings and an end</w:t>
      </w:r>
      <w:r w:rsidRPr="00EE21E9">
        <w:rPr>
          <w:rFonts w:ascii="Cambria Math" w:hAnsi="Cambria Math" w:cs="Cambria Math"/>
        </w:rPr>
        <w:t>‑</w:t>
      </w:r>
      <w:r w:rsidRPr="00EE21E9">
        <w:rPr>
          <w:rFonts w:ascii="Letter-join Print Plus 1" w:hAnsi="Letter-join Print Plus 1"/>
        </w:rPr>
        <w:t>of</w:t>
      </w:r>
      <w:r w:rsidRPr="00EE21E9">
        <w:rPr>
          <w:rFonts w:ascii="Cambria Math" w:hAnsi="Cambria Math" w:cs="Cambria Math"/>
        </w:rPr>
        <w:t>‑</w:t>
      </w:r>
      <w:r w:rsidRPr="00EE21E9">
        <w:rPr>
          <w:rFonts w:ascii="Letter-join Print Plus 1" w:hAnsi="Letter-join Print Plus 1"/>
        </w:rPr>
        <w:t>year EYFS Profile report.</w:t>
      </w:r>
      <w:r w:rsidRPr="00EE21E9">
        <w:rPr>
          <w:rFonts w:ascii="Letter-join Print Plus 1" w:hAnsi="Letter-join Print Plus 1"/>
        </w:rPr>
        <w:br/>
        <w:t>- Opportunities to contribute observations and celebrate learning, including via our secure online</w:t>
      </w:r>
      <w:r w:rsidR="004C7F86" w:rsidRPr="00EE21E9">
        <w:rPr>
          <w:rFonts w:ascii="Letter-join Print Plus 1" w:hAnsi="Letter-join Print Plus 1"/>
        </w:rPr>
        <w:t xml:space="preserve"> </w:t>
      </w:r>
      <w:r w:rsidR="00900FBB" w:rsidRPr="00EE21E9">
        <w:rPr>
          <w:rFonts w:ascii="Letter-join Print Plus 1" w:hAnsi="Letter-join Print Plus 1"/>
        </w:rPr>
        <w:t>communication</w:t>
      </w:r>
      <w:r w:rsidR="004C7F86" w:rsidRPr="00EE21E9">
        <w:rPr>
          <w:rFonts w:ascii="Letter-join Print Plus 1" w:hAnsi="Letter-join Print Plus 1"/>
        </w:rPr>
        <w:t xml:space="preserve"> platform, Class Dojo</w:t>
      </w:r>
      <w:r w:rsidRPr="00EE21E9">
        <w:rPr>
          <w:rFonts w:ascii="Letter-join Print Plus 1" w:hAnsi="Letter-join Print Plus 1"/>
        </w:rPr>
        <w:t>), in line with data protection and safeguarding policies.</w:t>
      </w:r>
      <w:r w:rsidRPr="00EE21E9">
        <w:rPr>
          <w:rFonts w:ascii="Letter-join Print Plus 1" w:hAnsi="Letter-join Print Plus 1"/>
        </w:rPr>
        <w:br/>
        <w:t>Practitioners use their professional judgement for assessment</w:t>
      </w:r>
      <w:r w:rsidR="004C7F86" w:rsidRPr="00EE21E9">
        <w:rPr>
          <w:rFonts w:ascii="Letter-join Print Plus 1" w:hAnsi="Letter-join Print Plus 1"/>
        </w:rPr>
        <w:t>.</w:t>
      </w:r>
    </w:p>
    <w:p w14:paraId="68D5B7AF" w14:textId="77777777" w:rsidR="0001687F" w:rsidRPr="00EE21E9" w:rsidRDefault="00CE6927">
      <w:pPr>
        <w:rPr>
          <w:rFonts w:ascii="Letter-join Print Plus 1" w:hAnsi="Letter-join Print Plus 1"/>
        </w:rPr>
      </w:pPr>
      <w:r w:rsidRPr="00EE21E9">
        <w:rPr>
          <w:rFonts w:ascii="Letter-join Print Plus 1" w:hAnsi="Letter-join Print Plus 1"/>
          <w:u w:val="single"/>
        </w:rPr>
        <w:t>Enabling Environments</w:t>
      </w:r>
      <w:r w:rsidRPr="00EE21E9">
        <w:rPr>
          <w:rFonts w:ascii="Letter-join Print Plus 1" w:hAnsi="Letter-join Print Plus 1"/>
        </w:rPr>
        <w:br/>
        <w:t>Our indoor and outdoor environments are thoughtfully planned to provide continuous provision across the seven areas of learning, enriched by enhancements that respond to current interests and next steps. High</w:t>
      </w:r>
      <w:r w:rsidRPr="00EE21E9">
        <w:rPr>
          <w:rFonts w:ascii="Cambria Math" w:hAnsi="Cambria Math" w:cs="Cambria Math"/>
        </w:rPr>
        <w:t>‑</w:t>
      </w:r>
      <w:r w:rsidRPr="00EE21E9">
        <w:rPr>
          <w:rFonts w:ascii="Letter-join Print Plus 1" w:hAnsi="Letter-join Print Plus 1"/>
        </w:rPr>
        <w:t>quality resources promote independence, exploration and sustained shared thinking. Provision is inclusive and representative, countering stereotyping and reflecting our community. Risk assessments are in place for the environment, activities and visits, and are reviewed regularly in line with our whole</w:t>
      </w:r>
      <w:r w:rsidRPr="00EE21E9">
        <w:rPr>
          <w:rFonts w:ascii="Cambria Math" w:hAnsi="Cambria Math" w:cs="Cambria Math"/>
        </w:rPr>
        <w:t>‑</w:t>
      </w:r>
      <w:r w:rsidRPr="00EE21E9">
        <w:rPr>
          <w:rFonts w:ascii="Letter-join Print Plus 1" w:hAnsi="Letter-join Print Plus 1"/>
        </w:rPr>
        <w:t>school procedures and the EYFS.</w:t>
      </w:r>
    </w:p>
    <w:p w14:paraId="6FCC7525" w14:textId="77777777" w:rsidR="0028630A" w:rsidRPr="00EE21E9" w:rsidRDefault="00CE6927">
      <w:pPr>
        <w:rPr>
          <w:rFonts w:ascii="Letter-join Print Plus 1" w:hAnsi="Letter-join Print Plus 1"/>
        </w:rPr>
      </w:pPr>
      <w:r w:rsidRPr="00EE21E9">
        <w:rPr>
          <w:rFonts w:ascii="Letter-join Print Plus 1" w:hAnsi="Letter-join Print Plus 1"/>
          <w:u w:val="single"/>
        </w:rPr>
        <w:t>Learning and Development</w:t>
      </w:r>
      <w:r w:rsidRPr="00EE21E9">
        <w:rPr>
          <w:rFonts w:ascii="Letter-join Print Plus 1" w:hAnsi="Letter-join Print Plus 1"/>
        </w:rPr>
        <w:br/>
        <w:t>Children access a broad, balanced and ambitious curriculum shaped by the EYFS educational programmes and the Characteristics of Effective Teaching and Learning</w:t>
      </w:r>
      <w:r w:rsidR="000A7BD2" w:rsidRPr="00EE21E9">
        <w:rPr>
          <w:rFonts w:ascii="Letter-join Print Plus 1" w:hAnsi="Letter-join Print Plus 1"/>
        </w:rPr>
        <w:t xml:space="preserve">.  </w:t>
      </w:r>
    </w:p>
    <w:p w14:paraId="7C86AEF1" w14:textId="77777777" w:rsidR="0028630A" w:rsidRPr="00EE21E9" w:rsidRDefault="0028630A" w:rsidP="0028630A">
      <w:pPr>
        <w:pStyle w:val="NoSpacing"/>
        <w:rPr>
          <w:rFonts w:ascii="Letter-join Print Plus 1" w:hAnsi="Letter-join Print Plus 1"/>
        </w:rPr>
      </w:pPr>
      <w:r w:rsidRPr="00EE21E9">
        <w:rPr>
          <w:rFonts w:ascii="Letter-join Print Plus 1" w:hAnsi="Letter-join Print Plus 1"/>
        </w:rPr>
        <w:t>These are:</w:t>
      </w:r>
    </w:p>
    <w:p w14:paraId="200B825A" w14:textId="35263577" w:rsidR="0028630A" w:rsidRPr="00EE21E9" w:rsidRDefault="0028630A" w:rsidP="0028630A">
      <w:pPr>
        <w:pStyle w:val="NoSpacing"/>
        <w:rPr>
          <w:rFonts w:ascii="Letter-join Print Plus 1" w:hAnsi="Letter-join Print Plus 1"/>
        </w:rPr>
      </w:pPr>
      <w:r w:rsidRPr="00EE21E9">
        <w:rPr>
          <w:rFonts w:ascii="Letter-join Print Plus 1" w:hAnsi="Letter-join Print Plus 1"/>
        </w:rPr>
        <w:t>-P</w:t>
      </w:r>
      <w:r w:rsidR="00CE6927" w:rsidRPr="00EE21E9">
        <w:rPr>
          <w:rFonts w:ascii="Letter-join Print Plus 1" w:hAnsi="Letter-join Print Plus 1"/>
        </w:rPr>
        <w:t xml:space="preserve">laying and exploring; </w:t>
      </w:r>
    </w:p>
    <w:p w14:paraId="3A86EEB5" w14:textId="7A16E4D6" w:rsidR="0028630A" w:rsidRPr="00EE21E9" w:rsidRDefault="0028630A" w:rsidP="0028630A">
      <w:pPr>
        <w:pStyle w:val="NoSpacing"/>
        <w:rPr>
          <w:rFonts w:ascii="Letter-join Print Plus 1" w:hAnsi="Letter-join Print Plus 1"/>
        </w:rPr>
      </w:pPr>
      <w:r w:rsidRPr="00EE21E9">
        <w:rPr>
          <w:rFonts w:ascii="Letter-join Print Plus 1" w:hAnsi="Letter-join Print Plus 1"/>
        </w:rPr>
        <w:t>-A</w:t>
      </w:r>
      <w:r w:rsidR="00CE6927" w:rsidRPr="00EE21E9">
        <w:rPr>
          <w:rFonts w:ascii="Letter-join Print Plus 1" w:hAnsi="Letter-join Print Plus 1"/>
        </w:rPr>
        <w:t xml:space="preserve">ctive learning; </w:t>
      </w:r>
    </w:p>
    <w:p w14:paraId="5238E544" w14:textId="05D12FCA" w:rsidR="0028630A" w:rsidRPr="00EE21E9" w:rsidRDefault="0028630A" w:rsidP="0028630A">
      <w:pPr>
        <w:pStyle w:val="NoSpacing"/>
        <w:rPr>
          <w:rFonts w:ascii="Letter-join Print Plus 1" w:hAnsi="Letter-join Print Plus 1"/>
        </w:rPr>
      </w:pPr>
      <w:r w:rsidRPr="00EE21E9">
        <w:rPr>
          <w:rFonts w:ascii="Letter-join Print Plus 1" w:hAnsi="Letter-join Print Plus 1"/>
        </w:rPr>
        <w:t>-C</w:t>
      </w:r>
      <w:r w:rsidR="00CE6927" w:rsidRPr="00EE21E9">
        <w:rPr>
          <w:rFonts w:ascii="Letter-join Print Plus 1" w:hAnsi="Letter-join Print Plus 1"/>
        </w:rPr>
        <w:t>reating and thinking critically</w:t>
      </w:r>
      <w:r w:rsidRPr="00EE21E9">
        <w:rPr>
          <w:rFonts w:ascii="Letter-join Print Plus 1" w:hAnsi="Letter-join Print Plus 1"/>
        </w:rPr>
        <w:t>.</w:t>
      </w:r>
    </w:p>
    <w:p w14:paraId="4768C44D" w14:textId="77777777" w:rsidR="0028630A" w:rsidRPr="00EE21E9" w:rsidRDefault="0028630A">
      <w:pPr>
        <w:rPr>
          <w:rFonts w:ascii="Letter-join Print Plus 1" w:hAnsi="Letter-join Print Plus 1"/>
        </w:rPr>
      </w:pPr>
    </w:p>
    <w:p w14:paraId="6A60476E" w14:textId="77777777" w:rsidR="00795F6F" w:rsidRDefault="00CE6927">
      <w:pPr>
        <w:rPr>
          <w:rFonts w:ascii="Letter-join Print Plus 1" w:hAnsi="Letter-join Print Plus 1"/>
        </w:rPr>
      </w:pPr>
      <w:r w:rsidRPr="00EE21E9">
        <w:rPr>
          <w:rFonts w:ascii="Letter-join Print Plus 1" w:hAnsi="Letter-join Print Plus 1"/>
        </w:rPr>
        <w:t xml:space="preserve"> Learning is delivered through a balance of child</w:t>
      </w:r>
      <w:r w:rsidRPr="00EE21E9">
        <w:rPr>
          <w:rFonts w:ascii="Cambria Math" w:hAnsi="Cambria Math" w:cs="Cambria Math"/>
        </w:rPr>
        <w:t>‑</w:t>
      </w:r>
      <w:r w:rsidRPr="00EE21E9">
        <w:rPr>
          <w:rFonts w:ascii="Letter-join Print Plus 1" w:hAnsi="Letter-join Print Plus 1"/>
        </w:rPr>
        <w:t>initiated play and adult</w:t>
      </w:r>
      <w:r w:rsidRPr="00EE21E9">
        <w:rPr>
          <w:rFonts w:ascii="Cambria Math" w:hAnsi="Cambria Math" w:cs="Cambria Math"/>
        </w:rPr>
        <w:t>‑</w:t>
      </w:r>
      <w:r w:rsidRPr="00EE21E9">
        <w:rPr>
          <w:rFonts w:ascii="Letter-join Print Plus 1" w:hAnsi="Letter-join Print Plus 1"/>
        </w:rPr>
        <w:t>guided experiences, with increasing adult direction as children are ready, enabling a smooth transition to Year 1.</w:t>
      </w:r>
    </w:p>
    <w:p w14:paraId="6E7092BC" w14:textId="5D96D792" w:rsidR="0028630A" w:rsidRPr="00EE21E9" w:rsidRDefault="00CE6927">
      <w:pPr>
        <w:rPr>
          <w:rFonts w:ascii="Letter-join Print Plus 1" w:hAnsi="Letter-join Print Plus 1"/>
        </w:rPr>
      </w:pPr>
      <w:r w:rsidRPr="00EE21E9">
        <w:rPr>
          <w:rFonts w:ascii="Letter-join Print Plus 1" w:hAnsi="Letter-join Print Plus 1"/>
        </w:rPr>
        <w:br/>
        <w:t>We teach across the seven areas of learning:</w:t>
      </w:r>
      <w:r w:rsidRPr="00EE21E9">
        <w:rPr>
          <w:rFonts w:ascii="Letter-join Print Plus 1" w:hAnsi="Letter-join Print Plus 1"/>
        </w:rPr>
        <w:br/>
        <w:t xml:space="preserve">Prime areas: </w:t>
      </w:r>
    </w:p>
    <w:p w14:paraId="156A6E7D" w14:textId="77777777" w:rsidR="0028630A" w:rsidRPr="00EE21E9" w:rsidRDefault="0028630A" w:rsidP="005650BB">
      <w:pPr>
        <w:pStyle w:val="NoSpacing"/>
        <w:rPr>
          <w:rFonts w:ascii="Letter-join Print Plus 1" w:hAnsi="Letter-join Print Plus 1"/>
        </w:rPr>
      </w:pPr>
      <w:r w:rsidRPr="00EE21E9">
        <w:rPr>
          <w:rFonts w:ascii="Letter-join Print Plus 1" w:hAnsi="Letter-join Print Plus 1"/>
        </w:rPr>
        <w:t>-</w:t>
      </w:r>
      <w:r w:rsidR="00CE6927" w:rsidRPr="00EE21E9">
        <w:rPr>
          <w:rFonts w:ascii="Letter-join Print Plus 1" w:hAnsi="Letter-join Print Plus 1"/>
        </w:rPr>
        <w:t xml:space="preserve">Communication and Language; </w:t>
      </w:r>
    </w:p>
    <w:p w14:paraId="1E603166" w14:textId="77777777" w:rsidR="0028630A" w:rsidRPr="00EE21E9" w:rsidRDefault="0028630A" w:rsidP="005650BB">
      <w:pPr>
        <w:pStyle w:val="NoSpacing"/>
        <w:rPr>
          <w:rFonts w:ascii="Letter-join Print Plus 1" w:hAnsi="Letter-join Print Plus 1"/>
        </w:rPr>
      </w:pPr>
      <w:r w:rsidRPr="00EE21E9">
        <w:rPr>
          <w:rFonts w:ascii="Letter-join Print Plus 1" w:hAnsi="Letter-join Print Plus 1"/>
        </w:rPr>
        <w:lastRenderedPageBreak/>
        <w:t>-</w:t>
      </w:r>
      <w:r w:rsidR="00CE6927" w:rsidRPr="00EE21E9">
        <w:rPr>
          <w:rFonts w:ascii="Letter-join Print Plus 1" w:hAnsi="Letter-join Print Plus 1"/>
        </w:rPr>
        <w:t xml:space="preserve">Physical Development; </w:t>
      </w:r>
    </w:p>
    <w:p w14:paraId="3CFED843" w14:textId="77777777" w:rsidR="0028630A" w:rsidRPr="00EE21E9" w:rsidRDefault="0028630A" w:rsidP="005650BB">
      <w:pPr>
        <w:pStyle w:val="NoSpacing"/>
        <w:rPr>
          <w:rFonts w:ascii="Letter-join Print Plus 1" w:hAnsi="Letter-join Print Plus 1"/>
        </w:rPr>
      </w:pPr>
      <w:r w:rsidRPr="00EE21E9">
        <w:rPr>
          <w:rFonts w:ascii="Letter-join Print Plus 1" w:hAnsi="Letter-join Print Plus 1"/>
        </w:rPr>
        <w:t>-</w:t>
      </w:r>
      <w:r w:rsidR="00CE6927" w:rsidRPr="00EE21E9">
        <w:rPr>
          <w:rFonts w:ascii="Letter-join Print Plus 1" w:hAnsi="Letter-join Print Plus 1"/>
        </w:rPr>
        <w:t>Personal, Social and Emotional Development.</w:t>
      </w:r>
    </w:p>
    <w:p w14:paraId="0653EA59" w14:textId="6243CB5F" w:rsidR="0028630A" w:rsidRPr="00EE21E9" w:rsidRDefault="00CE6927">
      <w:pPr>
        <w:rPr>
          <w:rFonts w:ascii="Letter-join Print Plus 1" w:hAnsi="Letter-join Print Plus 1"/>
        </w:rPr>
      </w:pPr>
      <w:r w:rsidRPr="00EE21E9">
        <w:rPr>
          <w:rFonts w:ascii="Letter-join Print Plus 1" w:hAnsi="Letter-join Print Plus 1"/>
        </w:rPr>
        <w:br/>
        <w:t xml:space="preserve">Specific areas: </w:t>
      </w:r>
    </w:p>
    <w:p w14:paraId="53A729D8" w14:textId="0AA14478" w:rsidR="0028630A" w:rsidRPr="00EE21E9" w:rsidRDefault="00795F6F" w:rsidP="005650BB">
      <w:pPr>
        <w:pStyle w:val="NoSpacing"/>
        <w:rPr>
          <w:rFonts w:ascii="Letter-join Print Plus 1" w:hAnsi="Letter-join Print Plus 1"/>
        </w:rPr>
      </w:pPr>
      <w:r>
        <w:rPr>
          <w:rFonts w:ascii="Letter-join Print Plus 1" w:hAnsi="Letter-join Print Plus 1"/>
        </w:rPr>
        <w:t>-</w:t>
      </w:r>
      <w:r w:rsidR="00CE6927" w:rsidRPr="00EE21E9">
        <w:rPr>
          <w:rFonts w:ascii="Letter-join Print Plus 1" w:hAnsi="Letter-join Print Plus 1"/>
        </w:rPr>
        <w:t xml:space="preserve">Literacy; </w:t>
      </w:r>
    </w:p>
    <w:p w14:paraId="5F575180" w14:textId="67CC6C95" w:rsidR="0028630A" w:rsidRPr="00EE21E9" w:rsidRDefault="00795F6F" w:rsidP="005650BB">
      <w:pPr>
        <w:pStyle w:val="NoSpacing"/>
        <w:rPr>
          <w:rFonts w:ascii="Letter-join Print Plus 1" w:hAnsi="Letter-join Print Plus 1"/>
        </w:rPr>
      </w:pPr>
      <w:r>
        <w:rPr>
          <w:rFonts w:ascii="Letter-join Print Plus 1" w:hAnsi="Letter-join Print Plus 1"/>
        </w:rPr>
        <w:t>-</w:t>
      </w:r>
      <w:r w:rsidR="00CE6927" w:rsidRPr="00EE21E9">
        <w:rPr>
          <w:rFonts w:ascii="Letter-join Print Plus 1" w:hAnsi="Letter-join Print Plus 1"/>
        </w:rPr>
        <w:t xml:space="preserve">Mathematics; </w:t>
      </w:r>
    </w:p>
    <w:p w14:paraId="78D535F0" w14:textId="286E8ACA" w:rsidR="0028630A" w:rsidRPr="00EE21E9" w:rsidRDefault="00795F6F" w:rsidP="005650BB">
      <w:pPr>
        <w:pStyle w:val="NoSpacing"/>
        <w:rPr>
          <w:rFonts w:ascii="Letter-join Print Plus 1" w:hAnsi="Letter-join Print Plus 1"/>
        </w:rPr>
      </w:pPr>
      <w:r>
        <w:rPr>
          <w:rFonts w:ascii="Letter-join Print Plus 1" w:hAnsi="Letter-join Print Plus 1"/>
        </w:rPr>
        <w:t>-</w:t>
      </w:r>
      <w:r w:rsidR="00CE6927" w:rsidRPr="00EE21E9">
        <w:rPr>
          <w:rFonts w:ascii="Letter-join Print Plus 1" w:hAnsi="Letter-join Print Plus 1"/>
        </w:rPr>
        <w:t xml:space="preserve">Understanding the World; </w:t>
      </w:r>
    </w:p>
    <w:p w14:paraId="47276E83" w14:textId="33CF281F" w:rsidR="005650BB" w:rsidRPr="00EE21E9" w:rsidRDefault="00795F6F" w:rsidP="005650BB">
      <w:pPr>
        <w:pStyle w:val="NoSpacing"/>
        <w:rPr>
          <w:rFonts w:ascii="Letter-join Print Plus 1" w:hAnsi="Letter-join Print Plus 1"/>
        </w:rPr>
      </w:pPr>
      <w:r>
        <w:rPr>
          <w:rFonts w:ascii="Letter-join Print Plus 1" w:hAnsi="Letter-join Print Plus 1"/>
        </w:rPr>
        <w:t>-</w:t>
      </w:r>
      <w:r w:rsidR="00CE6927" w:rsidRPr="00EE21E9">
        <w:rPr>
          <w:rFonts w:ascii="Letter-join Print Plus 1" w:hAnsi="Letter-join Print Plus 1"/>
        </w:rPr>
        <w:t>Expressive Arts and Design.</w:t>
      </w:r>
    </w:p>
    <w:p w14:paraId="55A1EBC2" w14:textId="77777777" w:rsidR="005650BB" w:rsidRPr="00EE21E9" w:rsidRDefault="005650BB" w:rsidP="005650BB">
      <w:pPr>
        <w:pStyle w:val="NoSpacing"/>
        <w:rPr>
          <w:rFonts w:ascii="Letter-join Print Plus 1" w:hAnsi="Letter-join Print Plus 1"/>
        </w:rPr>
      </w:pPr>
    </w:p>
    <w:p w14:paraId="51A26A11" w14:textId="77777777" w:rsidR="005650BB" w:rsidRPr="00EE21E9" w:rsidRDefault="005650BB" w:rsidP="005650BB">
      <w:pPr>
        <w:pStyle w:val="NoSpacing"/>
        <w:rPr>
          <w:rFonts w:ascii="Letter-join Print Plus 1" w:hAnsi="Letter-join Print Plus 1"/>
        </w:rPr>
      </w:pPr>
    </w:p>
    <w:p w14:paraId="69F4AE41" w14:textId="220EED82" w:rsidR="005650BB" w:rsidRPr="00EE21E9" w:rsidRDefault="00CE6927" w:rsidP="005650BB">
      <w:pPr>
        <w:pStyle w:val="NoSpacing"/>
        <w:rPr>
          <w:rFonts w:ascii="Letter-join Print Plus 1" w:hAnsi="Letter-join Print Plus 1"/>
        </w:rPr>
      </w:pPr>
      <w:r w:rsidRPr="00EE21E9">
        <w:rPr>
          <w:rFonts w:ascii="Letter-join Print Plus 1" w:hAnsi="Letter-join Print Plus 1"/>
        </w:rPr>
        <w:br/>
      </w:r>
      <w:r w:rsidRPr="00EE21E9">
        <w:rPr>
          <w:rFonts w:ascii="Letter-join Print Plus 1" w:hAnsi="Letter-join Print Plus 1"/>
          <w:u w:val="single"/>
        </w:rPr>
        <w:t>Assessment</w:t>
      </w:r>
      <w:r w:rsidRPr="00EE21E9">
        <w:rPr>
          <w:rFonts w:ascii="Letter-join Print Plus 1" w:hAnsi="Letter-join Print Plus 1"/>
          <w:u w:val="single"/>
        </w:rPr>
        <w:br/>
      </w:r>
      <w:r w:rsidRPr="00EE21E9">
        <w:rPr>
          <w:rFonts w:ascii="Letter-join Print Plus 1" w:hAnsi="Letter-join Print Plus 1"/>
        </w:rPr>
        <w:t xml:space="preserve">- Assessment at the start of Reception: </w:t>
      </w:r>
      <w:r w:rsidR="00F779D9" w:rsidRPr="00EE21E9">
        <w:rPr>
          <w:rFonts w:ascii="Letter-join Print Plus 1" w:hAnsi="Letter-join Print Plus 1"/>
        </w:rPr>
        <w:t>The</w:t>
      </w:r>
      <w:r w:rsidRPr="00EE21E9">
        <w:rPr>
          <w:rFonts w:ascii="Letter-join Print Plus 1" w:hAnsi="Letter-join Print Plus 1"/>
        </w:rPr>
        <w:t xml:space="preserve"> Reception Baseline Assessment (RBA) is administered within the first six weeks</w:t>
      </w:r>
      <w:r w:rsidR="005650BB" w:rsidRPr="00EE21E9">
        <w:rPr>
          <w:rFonts w:ascii="Letter-join Print Plus 1" w:hAnsi="Letter-join Print Plus 1"/>
        </w:rPr>
        <w:t xml:space="preserve">. </w:t>
      </w:r>
      <w:r w:rsidRPr="00EE21E9">
        <w:rPr>
          <w:rFonts w:ascii="Letter-join Print Plus 1" w:hAnsi="Letter-join Print Plus 1"/>
        </w:rPr>
        <w:br/>
        <w:t xml:space="preserve">- Ongoing assessment: practitioners draw on their knowledge of the child and professional judgement to inform next steps; </w:t>
      </w:r>
      <w:r w:rsidRPr="00EE21E9">
        <w:rPr>
          <w:rFonts w:ascii="Letter-join Print Plus 1" w:hAnsi="Letter-join Print Plus 1"/>
        </w:rPr>
        <w:br/>
        <w:t>- End of Reception: the EYFS Profile (EYFSP) is completed for each child and shared with parents/carers and Year 1 staff to support continuity.</w:t>
      </w:r>
      <w:r w:rsidRPr="00EE21E9">
        <w:rPr>
          <w:rFonts w:ascii="Letter-join Print Plus 1" w:hAnsi="Letter-join Print Plus 1"/>
        </w:rPr>
        <w:br/>
      </w:r>
    </w:p>
    <w:p w14:paraId="79F86BA1" w14:textId="77777777" w:rsidR="0001687F" w:rsidRPr="00EE21E9" w:rsidRDefault="00CE6927">
      <w:pPr>
        <w:rPr>
          <w:rFonts w:ascii="Letter-join Print Plus 1" w:hAnsi="Letter-join Print Plus 1"/>
        </w:rPr>
      </w:pPr>
      <w:r w:rsidRPr="00EE21E9">
        <w:rPr>
          <w:rFonts w:ascii="Letter-join Print Plus 1" w:hAnsi="Letter-join Print Plus 1"/>
          <w:u w:val="single"/>
        </w:rPr>
        <w:t>Health and Safety</w:t>
      </w:r>
      <w:r w:rsidRPr="00EE21E9">
        <w:rPr>
          <w:rFonts w:ascii="Letter-join Print Plus 1" w:hAnsi="Letter-join Print Plus 1"/>
        </w:rPr>
        <w:br/>
        <w:t>We maintain robust procedures for risk assessment, first aid, accident and incident reporting, fire safety, infection control, and safe storage/use of substances and equipment. Our safeguarding policy includes clear procedures for the secure storage and appropriate use of mobile phones, cameras and any device with imaging/sharing capabilities. Staff attire supports safe, active engagement with children. Educational visits follow school and local authority procedures with suitable ratios and risk assessments.</w:t>
      </w:r>
      <w:r w:rsidRPr="00EE21E9">
        <w:rPr>
          <w:rFonts w:ascii="Letter-join Print Plus 1" w:hAnsi="Letter-join Print Plus 1"/>
        </w:rPr>
        <w:br/>
        <w:t>Medicines: We follow DfE and school policy on medicines. Prescription/non</w:t>
      </w:r>
      <w:r w:rsidRPr="00EE21E9">
        <w:rPr>
          <w:rFonts w:ascii="Cambria Math" w:hAnsi="Cambria Math" w:cs="Cambria Math"/>
        </w:rPr>
        <w:t>‑</w:t>
      </w:r>
      <w:r w:rsidRPr="00EE21E9">
        <w:rPr>
          <w:rFonts w:ascii="Letter-join Print Plus 1" w:hAnsi="Letter-join Print Plus 1"/>
        </w:rPr>
        <w:t>prescription medicines are administered only with written parental consent and in accordance with training where required. We keep a written record each time medicine is administered and inform parents on the same day.</w:t>
      </w:r>
    </w:p>
    <w:p w14:paraId="0F09E0E3" w14:textId="77777777" w:rsidR="00AF2ECF" w:rsidRPr="00EE21E9" w:rsidRDefault="00CE6927" w:rsidP="00AF2ECF">
      <w:pPr>
        <w:rPr>
          <w:rFonts w:ascii="Letter-join Print Plus 1" w:hAnsi="Letter-join Print Plus 1"/>
        </w:rPr>
      </w:pPr>
      <w:r w:rsidRPr="00EE21E9">
        <w:rPr>
          <w:rFonts w:ascii="Letter-join Print Plus 1" w:hAnsi="Letter-join Print Plus 1"/>
          <w:u w:val="single"/>
        </w:rPr>
        <w:t>Transition</w:t>
      </w:r>
      <w:r w:rsidRPr="00EE21E9">
        <w:rPr>
          <w:rFonts w:ascii="Letter-join Print Plus 1" w:hAnsi="Letter-join Print Plus 1"/>
          <w:u w:val="single"/>
        </w:rPr>
        <w:br/>
      </w:r>
      <w:r w:rsidRPr="00EE21E9">
        <w:rPr>
          <w:rFonts w:ascii="Letter-join Print Plus 1" w:hAnsi="Letter-join Print Plus 1"/>
        </w:rPr>
        <w:t>From Pre</w:t>
      </w:r>
      <w:r w:rsidRPr="00EE21E9">
        <w:rPr>
          <w:rFonts w:ascii="Cambria Math" w:hAnsi="Cambria Math" w:cs="Cambria Math"/>
        </w:rPr>
        <w:t>‑</w:t>
      </w:r>
      <w:r w:rsidRPr="00EE21E9">
        <w:rPr>
          <w:rFonts w:ascii="Letter-join Print Plus 1" w:hAnsi="Letter-join Print Plus 1"/>
        </w:rPr>
        <w:t>school / Feeder settings</w:t>
      </w:r>
      <w:r w:rsidRPr="00EE21E9">
        <w:rPr>
          <w:rFonts w:ascii="Letter-join Print Plus 1" w:hAnsi="Letter-join Print Plus 1"/>
        </w:rPr>
        <w:br/>
        <w:t>To secure a smooth start, we provide:</w:t>
      </w:r>
      <w:r w:rsidRPr="00EE21E9">
        <w:rPr>
          <w:rFonts w:ascii="Letter-join Print Plus 1" w:hAnsi="Letter-join Print Plus 1"/>
        </w:rPr>
        <w:br/>
        <w:t>- Induction meetings, home/school information exchanges, and taster sessions for children.</w:t>
      </w:r>
    </w:p>
    <w:p w14:paraId="1A5A5C27" w14:textId="4CCAACF6" w:rsidR="00EE21E9" w:rsidRPr="00EE21E9" w:rsidRDefault="00AF2ECF" w:rsidP="00AF2ECF">
      <w:pPr>
        <w:rPr>
          <w:rFonts w:ascii="Letter-join Print Plus 1" w:hAnsi="Letter-join Print Plus 1"/>
        </w:rPr>
      </w:pPr>
      <w:r w:rsidRPr="00EE21E9">
        <w:rPr>
          <w:rFonts w:ascii="Letter-join Print Plus 1" w:hAnsi="Letter-join Print Plus 1"/>
        </w:rPr>
        <w:t>-</w:t>
      </w:r>
      <w:r w:rsidR="00F779D9" w:rsidRPr="00EE21E9">
        <w:rPr>
          <w:rFonts w:ascii="Letter-join Print Plus 1" w:hAnsi="Letter-join Print Plus 1"/>
        </w:rPr>
        <w:t xml:space="preserve">Home visits </w:t>
      </w:r>
      <w:r w:rsidR="008C69A9" w:rsidRPr="00EE21E9">
        <w:rPr>
          <w:rFonts w:ascii="Letter-join Print Plus 1" w:hAnsi="Letter-join Print Plus 1"/>
        </w:rPr>
        <w:t xml:space="preserve">give staff </w:t>
      </w:r>
      <w:r w:rsidRPr="00EE21E9">
        <w:rPr>
          <w:rFonts w:ascii="Letter-join Print Plus 1" w:hAnsi="Letter-join Print Plus 1"/>
        </w:rPr>
        <w:t>opportunities</w:t>
      </w:r>
      <w:r w:rsidR="008C69A9" w:rsidRPr="00EE21E9">
        <w:rPr>
          <w:rFonts w:ascii="Letter-join Print Plus 1" w:hAnsi="Letter-join Print Plus 1"/>
        </w:rPr>
        <w:t xml:space="preserve"> to visit children at their own home.  This </w:t>
      </w:r>
      <w:r w:rsidRPr="00EE21E9">
        <w:rPr>
          <w:rFonts w:ascii="Letter-join Print Plus 1" w:hAnsi="Letter-join Print Plus 1"/>
        </w:rPr>
        <w:t xml:space="preserve">gives staff an </w:t>
      </w:r>
      <w:r w:rsidR="00795F6F" w:rsidRPr="00EE21E9">
        <w:rPr>
          <w:rFonts w:ascii="Letter-join Print Plus 1" w:hAnsi="Letter-join Print Plus 1"/>
        </w:rPr>
        <w:t>opportunity</w:t>
      </w:r>
      <w:r w:rsidRPr="00EE21E9">
        <w:rPr>
          <w:rFonts w:ascii="Letter-join Print Plus 1" w:hAnsi="Letter-join Print Plus 1"/>
        </w:rPr>
        <w:t xml:space="preserve"> to get to know a child in their own </w:t>
      </w:r>
      <w:r w:rsidR="00795F6F" w:rsidRPr="00EE21E9">
        <w:rPr>
          <w:rFonts w:ascii="Letter-join Print Plus 1" w:hAnsi="Letter-join Print Plus 1"/>
        </w:rPr>
        <w:t>environment</w:t>
      </w:r>
      <w:r w:rsidRPr="00EE21E9">
        <w:rPr>
          <w:rFonts w:ascii="Letter-join Print Plus 1" w:hAnsi="Letter-join Print Plus 1"/>
        </w:rPr>
        <w:t xml:space="preserve"> and discuss any issues with parents/</w:t>
      </w:r>
      <w:proofErr w:type="spellStart"/>
      <w:r w:rsidRPr="00EE21E9">
        <w:rPr>
          <w:rFonts w:ascii="Letter-join Print Plus 1" w:hAnsi="Letter-join Print Plus 1"/>
        </w:rPr>
        <w:t>carer</w:t>
      </w:r>
      <w:r w:rsidR="00EE21E9" w:rsidRPr="00EE21E9">
        <w:rPr>
          <w:rFonts w:ascii="Letter-join Print Plus 1" w:hAnsi="Letter-join Print Plus 1"/>
        </w:rPr>
        <w:t>s</w:t>
      </w:r>
      <w:proofErr w:type="spellEnd"/>
      <w:r w:rsidRPr="00EE21E9">
        <w:rPr>
          <w:rFonts w:ascii="Letter-join Print Plus 1" w:hAnsi="Letter-join Print Plus 1"/>
        </w:rPr>
        <w:t xml:space="preserve">. </w:t>
      </w:r>
      <w:r w:rsidR="00CE6927" w:rsidRPr="00EE21E9">
        <w:rPr>
          <w:rFonts w:ascii="Letter-join Print Plus 1" w:hAnsi="Letter-join Print Plus 1"/>
        </w:rPr>
        <w:br/>
        <w:t>- Opportunities for staff to liaise with feeder settings and review any relevant records.</w:t>
      </w:r>
      <w:r w:rsidR="00CE6927" w:rsidRPr="00EE21E9">
        <w:rPr>
          <w:rFonts w:ascii="Letter-join Print Plus 1" w:hAnsi="Letter-join Print Plus 1"/>
        </w:rPr>
        <w:br/>
        <w:t>- Additional transition support where a child’s needs warrant it.</w:t>
      </w:r>
    </w:p>
    <w:p w14:paraId="4A45F9FF" w14:textId="411D412E" w:rsidR="0001687F" w:rsidRPr="00EE21E9" w:rsidRDefault="00CE6927" w:rsidP="00AF2ECF">
      <w:pPr>
        <w:rPr>
          <w:rFonts w:ascii="Letter-join Print Plus 1" w:hAnsi="Letter-join Print Plus 1"/>
        </w:rPr>
      </w:pPr>
      <w:r w:rsidRPr="00EE21E9">
        <w:rPr>
          <w:rFonts w:ascii="Letter-join Print Plus 1" w:hAnsi="Letter-join Print Plus 1"/>
        </w:rPr>
        <w:br/>
      </w:r>
      <w:r w:rsidRPr="00EE21E9">
        <w:rPr>
          <w:rFonts w:ascii="Letter-join Print Plus 1" w:hAnsi="Letter-join Print Plus 1"/>
          <w:u w:val="single"/>
        </w:rPr>
        <w:t>From Reception Class to Key Stage 1</w:t>
      </w:r>
      <w:r w:rsidRPr="00EE21E9">
        <w:rPr>
          <w:rFonts w:ascii="Letter-join Print Plus 1" w:hAnsi="Letter-join Print Plus 1"/>
        </w:rPr>
        <w:br/>
        <w:t>In the summer term, teachers complete the EYFS Profile and provide a narrative on the Characteristics of Effective Teaching and Learning to inform Year 1 planning. Year 1 staff build on children’s prior experiences, gradually increasing the proportion of adult</w:t>
      </w:r>
      <w:r w:rsidRPr="00EE21E9">
        <w:rPr>
          <w:rFonts w:ascii="Cambria Math" w:hAnsi="Cambria Math" w:cs="Cambria Math"/>
        </w:rPr>
        <w:t>‑</w:t>
      </w:r>
      <w:r w:rsidRPr="00EE21E9">
        <w:rPr>
          <w:rFonts w:ascii="Letter-join Print Plus 1" w:hAnsi="Letter-join Print Plus 1"/>
        </w:rPr>
        <w:t>directed learning while maintaining opportunities for purposeful play and exploration.</w:t>
      </w:r>
    </w:p>
    <w:p w14:paraId="3DC3D6B5" w14:textId="77777777" w:rsidR="00EE21E9" w:rsidRPr="00EE21E9" w:rsidRDefault="00EE21E9">
      <w:pPr>
        <w:rPr>
          <w:rFonts w:ascii="Letter-join Print Plus 1" w:hAnsi="Letter-join Print Plus 1"/>
        </w:rPr>
      </w:pPr>
    </w:p>
    <w:p w14:paraId="241582C4" w14:textId="77777777" w:rsidR="00EE21E9" w:rsidRPr="00EE21E9" w:rsidRDefault="00EE21E9">
      <w:pPr>
        <w:rPr>
          <w:rFonts w:ascii="Letter-join Print Plus 1" w:hAnsi="Letter-join Print Plus 1"/>
        </w:rPr>
      </w:pPr>
    </w:p>
    <w:p w14:paraId="799484E0" w14:textId="1D10AEFB" w:rsidR="0001687F" w:rsidRPr="00EE21E9" w:rsidRDefault="00CE6927">
      <w:pPr>
        <w:rPr>
          <w:rFonts w:ascii="Letter-join Print Plus 1" w:hAnsi="Letter-join Print Plus 1"/>
        </w:rPr>
      </w:pPr>
      <w:r w:rsidRPr="00EE21E9">
        <w:rPr>
          <w:rFonts w:ascii="Letter-join Print Plus 1" w:hAnsi="Letter-join Print Plus 1"/>
        </w:rPr>
        <w:t>Reviewed: January 2026</w:t>
      </w:r>
      <w:r w:rsidRPr="00EE21E9">
        <w:rPr>
          <w:rFonts w:ascii="Letter-join Print Plus 1" w:hAnsi="Letter-join Print Plus 1"/>
        </w:rPr>
        <w:br/>
        <w:t>Next review: January 2027</w:t>
      </w:r>
    </w:p>
    <w:p w14:paraId="51BA6C07" w14:textId="77777777" w:rsidR="0001687F" w:rsidRPr="00EE21E9" w:rsidRDefault="00CE6927">
      <w:pPr>
        <w:rPr>
          <w:rFonts w:ascii="Letter-join Print Plus 1" w:hAnsi="Letter-join Print Plus 1"/>
        </w:rPr>
      </w:pPr>
      <w:r w:rsidRPr="00AE6762">
        <w:rPr>
          <w:rFonts w:ascii="Letter-join Print Plus 1" w:hAnsi="Letter-join Print Plus 1"/>
          <w:color w:val="0F4761" w:themeColor="accent1" w:themeShade="BF"/>
        </w:rPr>
        <w:t>Summary of Changes from the Most Recent EYFS Curriculum</w:t>
      </w:r>
      <w:r w:rsidRPr="00EE21E9">
        <w:rPr>
          <w:rFonts w:ascii="Letter-join Print Plus 1" w:hAnsi="Letter-join Print Plus 1"/>
        </w:rPr>
        <w:br/>
        <w:t>1. Separate frameworks for childminders vs school</w:t>
      </w:r>
      <w:r w:rsidRPr="00EE21E9">
        <w:rPr>
          <w:rFonts w:ascii="Cambria Math" w:hAnsi="Cambria Math" w:cs="Cambria Math"/>
        </w:rPr>
        <w:t>‑</w:t>
      </w:r>
      <w:r w:rsidRPr="00EE21E9">
        <w:rPr>
          <w:rFonts w:ascii="Letter-join Print Plus 1" w:hAnsi="Letter-join Print Plus 1"/>
        </w:rPr>
        <w:t>based providers (policy applies to school</w:t>
      </w:r>
      <w:r w:rsidRPr="00EE21E9">
        <w:rPr>
          <w:rFonts w:ascii="Cambria Math" w:hAnsi="Cambria Math" w:cs="Cambria Math"/>
        </w:rPr>
        <w:t>‑</w:t>
      </w:r>
      <w:r w:rsidRPr="00EE21E9">
        <w:rPr>
          <w:rFonts w:ascii="Letter-join Print Plus 1" w:hAnsi="Letter-join Print Plus 1"/>
        </w:rPr>
        <w:t>based only).</w:t>
      </w:r>
      <w:r w:rsidRPr="00EE21E9">
        <w:rPr>
          <w:rFonts w:ascii="Letter-join Print Plus 1" w:hAnsi="Letter-join Print Plus 1"/>
        </w:rPr>
        <w:br/>
        <w:t>2. Supervision during eating clarified: sight and hearing.</w:t>
      </w:r>
      <w:r w:rsidRPr="00EE21E9">
        <w:rPr>
          <w:rFonts w:ascii="Letter-join Print Plus 1" w:hAnsi="Letter-join Print Plus 1"/>
        </w:rPr>
        <w:br/>
        <w:t>3. Safeguarding policies must cover all imaging/sharing devices.</w:t>
      </w:r>
      <w:r w:rsidRPr="00EE21E9">
        <w:rPr>
          <w:rFonts w:ascii="Letter-join Print Plus 1" w:hAnsi="Letter-join Print Plus 1"/>
        </w:rPr>
        <w:br/>
        <w:t>4. Assessment evidence: physical evidence not required.</w:t>
      </w:r>
      <w:r w:rsidRPr="00EE21E9">
        <w:rPr>
          <w:rFonts w:ascii="Letter-join Print Plus 1" w:hAnsi="Letter-join Print Plus 1"/>
        </w:rPr>
        <w:br/>
        <w:t>5. EAL wording: providers may support home language.</w:t>
      </w:r>
      <w:r w:rsidRPr="00EE21E9">
        <w:rPr>
          <w:rFonts w:ascii="Letter-join Print Plus 1" w:hAnsi="Letter-join Print Plus 1"/>
        </w:rPr>
        <w:br/>
        <w:t>6. Safeguarding strengthened from Sept 2025: safer recruitment, training, privacy in toileting, emergency contacts, attendance follow</w:t>
      </w:r>
      <w:r w:rsidRPr="00EE21E9">
        <w:rPr>
          <w:rFonts w:ascii="Cambria Math" w:hAnsi="Cambria Math" w:cs="Cambria Math"/>
        </w:rPr>
        <w:t>‑</w:t>
      </w:r>
      <w:r w:rsidRPr="00EE21E9">
        <w:rPr>
          <w:rFonts w:ascii="Letter-join Print Plus 1" w:hAnsi="Letter-join Print Plus 1"/>
        </w:rPr>
        <w:t>up.</w:t>
      </w:r>
      <w:r w:rsidRPr="00EE21E9">
        <w:rPr>
          <w:rFonts w:ascii="Letter-join Print Plus 1" w:hAnsi="Letter-join Print Plus 1"/>
        </w:rPr>
        <w:br/>
        <w:t>7. Students/trainees must have PFA to count in ratios.</w:t>
      </w:r>
      <w:r w:rsidRPr="00EE21E9">
        <w:rPr>
          <w:rFonts w:ascii="Letter-join Print Plus 1" w:hAnsi="Letter-join Print Plus 1"/>
        </w:rPr>
        <w:br/>
        <w:t>8. Nutrition guidance mandatory consideration from Sept 2025.</w:t>
      </w:r>
      <w:r w:rsidRPr="00EE21E9">
        <w:rPr>
          <w:rFonts w:ascii="Letter-join Print Plus 1" w:hAnsi="Letter-join Print Plus 1"/>
        </w:rPr>
        <w:br/>
        <w:t>9. Reception Baseline Assessment to include digital elements from 2025/26.</w:t>
      </w:r>
    </w:p>
    <w:p w14:paraId="32EB589C" w14:textId="77777777" w:rsidR="00AE6762" w:rsidRPr="00EE21E9" w:rsidRDefault="00AE6762" w:rsidP="00AE6762">
      <w:pPr>
        <w:pStyle w:val="Heading1"/>
        <w:rPr>
          <w:rFonts w:ascii="Letter-join Print Plus 1" w:hAnsi="Letter-join Print Plus 1"/>
          <w:sz w:val="24"/>
          <w:szCs w:val="24"/>
        </w:rPr>
      </w:pPr>
      <w:r w:rsidRPr="00EE21E9">
        <w:rPr>
          <w:rFonts w:ascii="Letter-join Print Plus 1" w:hAnsi="Letter-join Print Plus 1"/>
          <w:sz w:val="24"/>
          <w:szCs w:val="24"/>
        </w:rPr>
        <w:t>EYFS Compliance Checklist</w:t>
      </w:r>
    </w:p>
    <w:p w14:paraId="09B31D4F"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Safeguarding polic</w:t>
      </w:r>
      <w:r>
        <w:rPr>
          <w:rFonts w:ascii="Letter-join Print Plus 1" w:hAnsi="Letter-join Print Plus 1"/>
        </w:rPr>
        <w:t>ies</w:t>
      </w:r>
      <w:r w:rsidRPr="00EE21E9">
        <w:rPr>
          <w:rFonts w:ascii="Letter-join Print Plus 1" w:hAnsi="Letter-join Print Plus 1"/>
        </w:rPr>
        <w:t xml:space="preserve"> include all imaging/sharing devices and safer recruitment steps (references required from Sept 2025)</w:t>
      </w:r>
    </w:p>
    <w:p w14:paraId="377821DD"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Staff ratios: Reception class follows statutory ratios for school-based settings</w:t>
      </w:r>
    </w:p>
    <w:p w14:paraId="16B7DDAD" w14:textId="77777777" w:rsidR="00AE6762" w:rsidRPr="00EE21E9" w:rsidRDefault="00AE6762" w:rsidP="00AE6762">
      <w:pPr>
        <w:pStyle w:val="ListBullet"/>
        <w:rPr>
          <w:rFonts w:ascii="Letter-join Print Plus 1" w:hAnsi="Letter-join Print Plus 1"/>
        </w:rPr>
      </w:pPr>
      <w:proofErr w:type="spellStart"/>
      <w:r w:rsidRPr="00EE21E9">
        <w:rPr>
          <w:rFonts w:ascii="Letter-join Print Plus 1" w:hAnsi="Letter-join Print Plus 1"/>
        </w:rPr>
        <w:t>Paediatric</w:t>
      </w:r>
      <w:proofErr w:type="spellEnd"/>
      <w:r w:rsidRPr="00EE21E9">
        <w:rPr>
          <w:rFonts w:ascii="Letter-join Print Plus 1" w:hAnsi="Letter-join Print Plus 1"/>
        </w:rPr>
        <w:t xml:space="preserve"> First Aid: At least one PFA-trained staff on site; students/trainees must hold PFA to count in ratios (Sept 2025)</w:t>
      </w:r>
    </w:p>
    <w:p w14:paraId="26BFE6C7"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Supervision during meals: Children must be within sight AND hearing of an adult</w:t>
      </w:r>
    </w:p>
    <w:p w14:paraId="2B052B39"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Nutrition: Apply updated national guidance from Sept 2025 unless strong reason not to</w:t>
      </w:r>
    </w:p>
    <w:p w14:paraId="0057F5C3"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Electronic devices: Policy covers phones, tablets, smartwatches, and any imaging/sharing device</w:t>
      </w:r>
    </w:p>
    <w:p w14:paraId="497BFB54"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Assessment: No requirement for physical evidence; use professional judgment</w:t>
      </w:r>
    </w:p>
    <w:p w14:paraId="346595EB"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EAL: Providers may support home language while promoting English</w:t>
      </w:r>
    </w:p>
    <w:p w14:paraId="3835166A"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Reception Baseline Assessment: Complete within first 6 weeks; prepare for digital elements from 2025/26</w:t>
      </w:r>
    </w:p>
    <w:p w14:paraId="67A9A344" w14:textId="77777777" w:rsidR="00AE6762" w:rsidRPr="00EE21E9" w:rsidRDefault="00AE6762" w:rsidP="00AE6762">
      <w:pPr>
        <w:pStyle w:val="ListBullet"/>
        <w:rPr>
          <w:rFonts w:ascii="Letter-join Print Plus 1" w:hAnsi="Letter-join Print Plus 1"/>
        </w:rPr>
      </w:pPr>
      <w:r w:rsidRPr="00EE21E9">
        <w:rPr>
          <w:rFonts w:ascii="Letter-join Print Plus 1" w:hAnsi="Letter-join Print Plus 1"/>
        </w:rPr>
        <w:t>EYFS Profile: Complete for each child at end of Reception and share with Year 1</w:t>
      </w:r>
    </w:p>
    <w:p w14:paraId="2C968E96" w14:textId="77777777" w:rsidR="00AE6762" w:rsidRDefault="00AE6762">
      <w:pPr>
        <w:rPr>
          <w:rFonts w:ascii="Letter-join Print Plus 1" w:hAnsi="Letter-join Print Plus 1"/>
        </w:rPr>
      </w:pPr>
    </w:p>
    <w:p w14:paraId="280F7648" w14:textId="5283FD3A" w:rsidR="0001687F" w:rsidRPr="00EE21E9" w:rsidRDefault="00CE6927">
      <w:pPr>
        <w:rPr>
          <w:rFonts w:ascii="Letter-join Print Plus 1" w:hAnsi="Letter-join Print Plus 1"/>
        </w:rPr>
      </w:pPr>
      <w:r w:rsidRPr="00AE6762">
        <w:rPr>
          <w:rFonts w:ascii="Letter-join Print Plus 1" w:hAnsi="Letter-join Print Plus 1"/>
        </w:rPr>
        <w:br w:type="page"/>
      </w:r>
    </w:p>
    <w:sectPr w:rsidR="0001687F" w:rsidRPr="00EE21E9" w:rsidSect="0020752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etter-join Print Plus 1">
    <w:panose1 w:val="02000805000000020003"/>
    <w:charset w:val="00"/>
    <w:family w:val="modern"/>
    <w:notTrueType/>
    <w:pitch w:val="variable"/>
    <w:sig w:usb0="80000023" w:usb1="00000002"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3"/>
  </w:num>
  <w:num w:numId="14">
    <w:abstractNumId w:val="12"/>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1687F"/>
    <w:rsid w:val="00037F48"/>
    <w:rsid w:val="000A7BD2"/>
    <w:rsid w:val="001924E5"/>
    <w:rsid w:val="001F40EA"/>
    <w:rsid w:val="0020752A"/>
    <w:rsid w:val="00280791"/>
    <w:rsid w:val="0028630A"/>
    <w:rsid w:val="002E51AB"/>
    <w:rsid w:val="00324B44"/>
    <w:rsid w:val="0036562D"/>
    <w:rsid w:val="003901AB"/>
    <w:rsid w:val="004917BB"/>
    <w:rsid w:val="004976E0"/>
    <w:rsid w:val="004C7F86"/>
    <w:rsid w:val="005609EF"/>
    <w:rsid w:val="005650BB"/>
    <w:rsid w:val="005A534A"/>
    <w:rsid w:val="006416D3"/>
    <w:rsid w:val="00795F6F"/>
    <w:rsid w:val="00827C87"/>
    <w:rsid w:val="008C69A9"/>
    <w:rsid w:val="00900FBB"/>
    <w:rsid w:val="00A02CE3"/>
    <w:rsid w:val="00A20880"/>
    <w:rsid w:val="00A352C8"/>
    <w:rsid w:val="00A95CDA"/>
    <w:rsid w:val="00AE6762"/>
    <w:rsid w:val="00AF2ECF"/>
    <w:rsid w:val="00B41C2B"/>
    <w:rsid w:val="00C13500"/>
    <w:rsid w:val="00C26D93"/>
    <w:rsid w:val="00C27141"/>
    <w:rsid w:val="00CE6927"/>
    <w:rsid w:val="00D32292"/>
    <w:rsid w:val="00D75435"/>
    <w:rsid w:val="00DA6C12"/>
    <w:rsid w:val="00DE5146"/>
    <w:rsid w:val="00DF2FBF"/>
    <w:rsid w:val="00EE21E9"/>
    <w:rsid w:val="00EF529C"/>
    <w:rsid w:val="00F11B29"/>
    <w:rsid w:val="00F779D9"/>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AE11"/>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1631</Words>
  <Characters>9303</Characters>
  <Application>Microsoft Office Word</Application>
  <DocSecurity>0</DocSecurity>
  <Lines>77</Lines>
  <Paragraphs>21</Paragraphs>
  <ScaleCrop>false</ScaleCrop>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Tierney</dc:creator>
  <cp:keywords/>
  <dc:description/>
  <cp:lastModifiedBy>Jessica Tierney</cp:lastModifiedBy>
  <cp:revision>2</cp:revision>
  <dcterms:created xsi:type="dcterms:W3CDTF">2026-01-18T17:29:00Z</dcterms:created>
  <dcterms:modified xsi:type="dcterms:W3CDTF">2026-01-18T17:29:00Z</dcterms:modified>
</cp:coreProperties>
</file>