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F4345" w14:textId="11019365" w:rsid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r w:rsidRPr="00362298">
        <w:rPr>
          <w:rFonts w:ascii="inherit" w:eastAsia="Times New Roman" w:hAnsi="inherit" w:cs="Segoe UI Historic"/>
          <w:color w:val="080809"/>
          <w:sz w:val="23"/>
          <w:szCs w:val="23"/>
          <w:lang w:eastAsia="en-GB"/>
        </w:rPr>
        <w:t>This is a message for all parents &amp; carers of the children who are taking part in Guitar &amp; Violin lessons provided by Bristol Beacon this year.</w:t>
      </w:r>
    </w:p>
    <w:p w14:paraId="04805200" w14:textId="77777777" w:rsidR="00362298" w:rsidRP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p>
    <w:p w14:paraId="4639503D" w14:textId="77777777" w:rsid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r w:rsidRPr="00362298">
        <w:rPr>
          <w:rFonts w:ascii="inherit" w:eastAsia="Times New Roman" w:hAnsi="inherit" w:cs="Segoe UI Historic"/>
          <w:color w:val="080809"/>
          <w:sz w:val="23"/>
          <w:szCs w:val="23"/>
          <w:lang w:eastAsia="en-GB"/>
        </w:rPr>
        <w:t xml:space="preserve">Please note lessons will start Tuesday 16th September in the afternoons. If your child needs to borrow an instrument from School it will be up to you to keep this instrument safe and well looked after otherwise this could mean you may have to pay for any damages or replace the actual instrument. All children are expected to take their instrument home and practise to make lessons worthwhile. Every Tuesday the children should bring in their instruments and place them in the community room. </w:t>
      </w:r>
    </w:p>
    <w:p w14:paraId="5B2C6C62" w14:textId="77777777" w:rsid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p>
    <w:p w14:paraId="4F14AFFE" w14:textId="1FC81DD0" w:rsidR="00362298" w:rsidRP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r w:rsidRPr="00362298">
        <w:rPr>
          <w:rFonts w:ascii="inherit" w:eastAsia="Times New Roman" w:hAnsi="inherit" w:cs="Segoe UI Historic"/>
          <w:color w:val="080809"/>
          <w:sz w:val="23"/>
          <w:szCs w:val="23"/>
          <w:lang w:eastAsia="en-GB"/>
        </w:rPr>
        <w:t xml:space="preserve">We are looking forward to supporting your child with their music journey. </w:t>
      </w:r>
    </w:p>
    <w:p w14:paraId="67B07BE9" w14:textId="6532B86C" w:rsid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r w:rsidRPr="00362298">
        <w:rPr>
          <w:rFonts w:ascii="inherit" w:eastAsia="Times New Roman" w:hAnsi="inherit" w:cs="Segoe UI Historic"/>
          <w:color w:val="080809"/>
          <w:sz w:val="23"/>
          <w:szCs w:val="23"/>
          <w:lang w:eastAsia="en-GB"/>
        </w:rPr>
        <w:t>Any questions please do get in touch with me.</w:t>
      </w:r>
    </w:p>
    <w:p w14:paraId="65D9FCF2" w14:textId="77777777" w:rsidR="00362298" w:rsidRP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p>
    <w:p w14:paraId="788E9546" w14:textId="77777777" w:rsidR="00362298" w:rsidRPr="00362298" w:rsidRDefault="00362298" w:rsidP="00362298">
      <w:pPr>
        <w:shd w:val="clear" w:color="auto" w:fill="FFFFFF"/>
        <w:spacing w:after="0" w:line="240" w:lineRule="auto"/>
        <w:rPr>
          <w:rFonts w:ascii="inherit" w:eastAsia="Times New Roman" w:hAnsi="inherit" w:cs="Segoe UI Historic"/>
          <w:color w:val="080809"/>
          <w:sz w:val="23"/>
          <w:szCs w:val="23"/>
          <w:lang w:eastAsia="en-GB"/>
        </w:rPr>
      </w:pPr>
      <w:proofErr w:type="gramStart"/>
      <w:r w:rsidRPr="00362298">
        <w:rPr>
          <w:rFonts w:ascii="inherit" w:eastAsia="Times New Roman" w:hAnsi="inherit" w:cs="Segoe UI Historic"/>
          <w:color w:val="080809"/>
          <w:sz w:val="23"/>
          <w:szCs w:val="23"/>
          <w:lang w:eastAsia="en-GB"/>
        </w:rPr>
        <w:t>Thanks</w:t>
      </w:r>
      <w:proofErr w:type="gramEnd"/>
      <w:r w:rsidRPr="00362298">
        <w:rPr>
          <w:rFonts w:ascii="inherit" w:eastAsia="Times New Roman" w:hAnsi="inherit" w:cs="Segoe UI Historic"/>
          <w:color w:val="080809"/>
          <w:sz w:val="23"/>
          <w:szCs w:val="23"/>
          <w:lang w:eastAsia="en-GB"/>
        </w:rPr>
        <w:t xml:space="preserve"> Handy Mandy</w:t>
      </w:r>
    </w:p>
    <w:p w14:paraId="105AF0C3" w14:textId="5246D1CE" w:rsidR="006D1A00" w:rsidRDefault="006D1A00"/>
    <w:p w14:paraId="01EB9C63" w14:textId="5D2FAB6A" w:rsidR="00362298" w:rsidRDefault="00362298" w:rsidP="00362298">
      <w:pPr>
        <w:jc w:val="center"/>
      </w:pPr>
      <w:r w:rsidRPr="00362298">
        <w:drawing>
          <wp:inline distT="0" distB="0" distL="0" distR="0" wp14:anchorId="08CFDB93" wp14:editId="2927569E">
            <wp:extent cx="5439534" cy="54490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39534" cy="5449060"/>
                    </a:xfrm>
                    <a:prstGeom prst="rect">
                      <a:avLst/>
                    </a:prstGeom>
                  </pic:spPr>
                </pic:pic>
              </a:graphicData>
            </a:graphic>
          </wp:inline>
        </w:drawing>
      </w:r>
    </w:p>
    <w:sectPr w:rsidR="003622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98"/>
    <w:rsid w:val="00362298"/>
    <w:rsid w:val="006D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D0318"/>
  <w15:chartTrackingRefBased/>
  <w15:docId w15:val="{73CF9EE4-253C-4FB2-A3EC-E73CD5DCA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839419">
      <w:bodyDiv w:val="1"/>
      <w:marLeft w:val="0"/>
      <w:marRight w:val="0"/>
      <w:marTop w:val="0"/>
      <w:marBottom w:val="0"/>
      <w:divBdr>
        <w:top w:val="none" w:sz="0" w:space="0" w:color="auto"/>
        <w:left w:val="none" w:sz="0" w:space="0" w:color="auto"/>
        <w:bottom w:val="none" w:sz="0" w:space="0" w:color="auto"/>
        <w:right w:val="none" w:sz="0" w:space="0" w:color="auto"/>
      </w:divBdr>
      <w:divsChild>
        <w:div w:id="659890099">
          <w:marLeft w:val="0"/>
          <w:marRight w:val="0"/>
          <w:marTop w:val="0"/>
          <w:marBottom w:val="0"/>
          <w:divBdr>
            <w:top w:val="none" w:sz="0" w:space="0" w:color="auto"/>
            <w:left w:val="none" w:sz="0" w:space="0" w:color="auto"/>
            <w:bottom w:val="none" w:sz="0" w:space="0" w:color="auto"/>
            <w:right w:val="none" w:sz="0" w:space="0" w:color="auto"/>
          </w:divBdr>
          <w:divsChild>
            <w:div w:id="74859859">
              <w:marLeft w:val="0"/>
              <w:marRight w:val="0"/>
              <w:marTop w:val="0"/>
              <w:marBottom w:val="0"/>
              <w:divBdr>
                <w:top w:val="none" w:sz="0" w:space="0" w:color="auto"/>
                <w:left w:val="none" w:sz="0" w:space="0" w:color="auto"/>
                <w:bottom w:val="none" w:sz="0" w:space="0" w:color="auto"/>
                <w:right w:val="none" w:sz="0" w:space="0" w:color="auto"/>
              </w:divBdr>
            </w:div>
          </w:divsChild>
        </w:div>
        <w:div w:id="1936203063">
          <w:marLeft w:val="0"/>
          <w:marRight w:val="0"/>
          <w:marTop w:val="120"/>
          <w:marBottom w:val="0"/>
          <w:divBdr>
            <w:top w:val="none" w:sz="0" w:space="0" w:color="auto"/>
            <w:left w:val="none" w:sz="0" w:space="0" w:color="auto"/>
            <w:bottom w:val="none" w:sz="0" w:space="0" w:color="auto"/>
            <w:right w:val="none" w:sz="0" w:space="0" w:color="auto"/>
          </w:divBdr>
          <w:divsChild>
            <w:div w:id="957106543">
              <w:marLeft w:val="0"/>
              <w:marRight w:val="0"/>
              <w:marTop w:val="0"/>
              <w:marBottom w:val="0"/>
              <w:divBdr>
                <w:top w:val="none" w:sz="0" w:space="0" w:color="auto"/>
                <w:left w:val="none" w:sz="0" w:space="0" w:color="auto"/>
                <w:bottom w:val="none" w:sz="0" w:space="0" w:color="auto"/>
                <w:right w:val="none" w:sz="0" w:space="0" w:color="auto"/>
              </w:divBdr>
            </w:div>
            <w:div w:id="1471827312">
              <w:marLeft w:val="0"/>
              <w:marRight w:val="0"/>
              <w:marTop w:val="0"/>
              <w:marBottom w:val="0"/>
              <w:divBdr>
                <w:top w:val="none" w:sz="0" w:space="0" w:color="auto"/>
                <w:left w:val="none" w:sz="0" w:space="0" w:color="auto"/>
                <w:bottom w:val="none" w:sz="0" w:space="0" w:color="auto"/>
                <w:right w:val="none" w:sz="0" w:space="0" w:color="auto"/>
              </w:divBdr>
            </w:div>
            <w:div w:id="19170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Words>
  <Characters>667</Characters>
  <Application>Microsoft Office Word</Application>
  <DocSecurity>0</DocSecurity>
  <Lines>5</Lines>
  <Paragraphs>1</Paragraphs>
  <ScaleCrop>false</ScaleCrop>
  <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Jack</dc:creator>
  <cp:keywords/>
  <dc:description/>
  <cp:lastModifiedBy>Hannah Jack</cp:lastModifiedBy>
  <cp:revision>1</cp:revision>
  <dcterms:created xsi:type="dcterms:W3CDTF">2025-11-17T13:14:00Z</dcterms:created>
  <dcterms:modified xsi:type="dcterms:W3CDTF">2025-11-17T13:16:00Z</dcterms:modified>
</cp:coreProperties>
</file>